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141225" w:rsidRPr="00141225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141225" w:rsidRDefault="004A0256" w:rsidP="007355B8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141225" w:rsidRDefault="004A0256" w:rsidP="007355B8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141225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141225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141225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141225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141225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141225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 w:rsidRPr="0014122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1412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141225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141225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 w:rsidRPr="0014122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412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1225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141225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141225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141225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141225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141225">
              <w:rPr>
                <w:rFonts w:ascii="Times New Roman" w:hAnsi="Times New Roman"/>
                <w:sz w:val="24"/>
                <w:szCs w:val="24"/>
              </w:rPr>
              <w:t>_</w:t>
            </w:r>
            <w:r w:rsidRPr="00141225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141225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141225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141225">
              <w:rPr>
                <w:rFonts w:ascii="Times New Roman" w:hAnsi="Times New Roman"/>
                <w:sz w:val="24"/>
                <w:szCs w:val="24"/>
              </w:rPr>
              <w:t>__</w:t>
            </w:r>
            <w:r w:rsidRPr="00141225">
              <w:rPr>
                <w:rFonts w:ascii="Times New Roman" w:hAnsi="Times New Roman"/>
                <w:sz w:val="24"/>
                <w:szCs w:val="24"/>
              </w:rPr>
              <w:t>_______     20</w:t>
            </w:r>
            <w:r w:rsidR="00BB0459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14122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141225" w:rsidRDefault="004A0256" w:rsidP="007355B8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141225" w:rsidRDefault="004A0256" w:rsidP="004A0256">
      <w:pPr>
        <w:spacing w:after="0" w:line="240" w:lineRule="auto"/>
      </w:pPr>
    </w:p>
    <w:p w:rsidR="00390A2B" w:rsidRPr="00141225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141225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>ДОЛЖНОСТНОЙ РЕГЛАМЕНТ</w:t>
      </w:r>
    </w:p>
    <w:p w:rsidR="00D93ACF" w:rsidRPr="00141225" w:rsidRDefault="000243EA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специалиста-эксперта</w:t>
      </w:r>
      <w:r w:rsidR="00D93ACF" w:rsidRPr="00141225">
        <w:rPr>
          <w:rFonts w:ascii="Times New Roman" w:hAnsi="Times New Roman"/>
          <w:sz w:val="24"/>
          <w:szCs w:val="24"/>
        </w:rPr>
        <w:t xml:space="preserve"> правового</w:t>
      </w:r>
      <w:r w:rsidR="00EF1D77" w:rsidRPr="00141225">
        <w:rPr>
          <w:rFonts w:ascii="Times New Roman" w:hAnsi="Times New Roman"/>
          <w:sz w:val="24"/>
          <w:szCs w:val="24"/>
        </w:rPr>
        <w:t xml:space="preserve"> о</w:t>
      </w:r>
      <w:r w:rsidR="00F7399C" w:rsidRPr="00141225">
        <w:rPr>
          <w:rFonts w:ascii="Times New Roman" w:hAnsi="Times New Roman"/>
          <w:sz w:val="24"/>
          <w:szCs w:val="24"/>
        </w:rPr>
        <w:t xml:space="preserve">тдела </w:t>
      </w:r>
    </w:p>
    <w:p w:rsidR="002B445C" w:rsidRPr="00141225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141225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141225" w:rsidRDefault="004A0256" w:rsidP="00680EF5">
      <w:pPr>
        <w:pStyle w:val="a7"/>
        <w:numPr>
          <w:ilvl w:val="0"/>
          <w:numId w:val="13"/>
        </w:numPr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141225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141225" w:rsidRDefault="004A0256" w:rsidP="00680EF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>1.</w:t>
      </w:r>
      <w:r w:rsidR="00F7399C" w:rsidRPr="00141225">
        <w:rPr>
          <w:rFonts w:ascii="Times New Roman" w:hAnsi="Times New Roman"/>
          <w:sz w:val="24"/>
          <w:szCs w:val="24"/>
        </w:rPr>
        <w:t xml:space="preserve"> </w:t>
      </w:r>
      <w:r w:rsidRPr="00141225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141225">
        <w:rPr>
          <w:rFonts w:ascii="Times New Roman" w:hAnsi="Times New Roman"/>
          <w:sz w:val="24"/>
          <w:szCs w:val="24"/>
        </w:rPr>
        <w:t>гр</w:t>
      </w:r>
      <w:r w:rsidRPr="00141225">
        <w:rPr>
          <w:rFonts w:ascii="Times New Roman" w:hAnsi="Times New Roman"/>
          <w:sz w:val="24"/>
          <w:szCs w:val="24"/>
        </w:rPr>
        <w:t>ажданск</w:t>
      </w:r>
      <w:r w:rsidR="001777D5" w:rsidRPr="00141225">
        <w:rPr>
          <w:rFonts w:ascii="Times New Roman" w:hAnsi="Times New Roman"/>
          <w:sz w:val="24"/>
          <w:szCs w:val="24"/>
        </w:rPr>
        <w:t>ая</w:t>
      </w:r>
      <w:r w:rsidRPr="00141225">
        <w:rPr>
          <w:rFonts w:ascii="Times New Roman" w:hAnsi="Times New Roman"/>
          <w:sz w:val="24"/>
          <w:szCs w:val="24"/>
        </w:rPr>
        <w:t xml:space="preserve"> служб</w:t>
      </w:r>
      <w:r w:rsidR="001777D5" w:rsidRPr="00141225">
        <w:rPr>
          <w:rFonts w:ascii="Times New Roman" w:hAnsi="Times New Roman"/>
          <w:sz w:val="24"/>
          <w:szCs w:val="24"/>
        </w:rPr>
        <w:t>а</w:t>
      </w:r>
      <w:r w:rsidRPr="00141225">
        <w:rPr>
          <w:rFonts w:ascii="Times New Roman" w:hAnsi="Times New Roman"/>
          <w:sz w:val="24"/>
          <w:szCs w:val="24"/>
        </w:rPr>
        <w:t xml:space="preserve">) </w:t>
      </w:r>
      <w:r w:rsidR="000243EA">
        <w:rPr>
          <w:rFonts w:ascii="Times New Roman" w:hAnsi="Times New Roman"/>
          <w:sz w:val="24"/>
          <w:szCs w:val="24"/>
        </w:rPr>
        <w:t>специалиста-эксперта</w:t>
      </w:r>
      <w:r w:rsidR="00C93759" w:rsidRPr="00141225">
        <w:rPr>
          <w:rFonts w:ascii="Times New Roman" w:hAnsi="Times New Roman"/>
          <w:sz w:val="24"/>
          <w:szCs w:val="24"/>
        </w:rPr>
        <w:t xml:space="preserve"> правового</w:t>
      </w:r>
      <w:r w:rsidR="002B445C" w:rsidRPr="00141225">
        <w:rPr>
          <w:rFonts w:ascii="Times New Roman" w:hAnsi="Times New Roman"/>
          <w:sz w:val="24"/>
          <w:szCs w:val="24"/>
        </w:rPr>
        <w:t xml:space="preserve"> отдела </w:t>
      </w:r>
      <w:r w:rsidR="001777D5" w:rsidRPr="00141225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</w:t>
      </w:r>
      <w:r w:rsidR="00C93759" w:rsidRPr="00141225">
        <w:rPr>
          <w:rFonts w:ascii="Times New Roman" w:hAnsi="Times New Roman"/>
          <w:sz w:val="24"/>
          <w:szCs w:val="24"/>
        </w:rPr>
        <w:t xml:space="preserve">   </w:t>
      </w:r>
      <w:r w:rsidR="001777D5" w:rsidRPr="00141225">
        <w:rPr>
          <w:rFonts w:ascii="Times New Roman" w:hAnsi="Times New Roman"/>
          <w:sz w:val="24"/>
          <w:szCs w:val="24"/>
        </w:rPr>
        <w:t xml:space="preserve">№ 5 </w:t>
      </w:r>
      <w:r w:rsidR="00390A2B" w:rsidRPr="00141225">
        <w:rPr>
          <w:rFonts w:ascii="Times New Roman" w:hAnsi="Times New Roman"/>
          <w:sz w:val="24"/>
          <w:szCs w:val="24"/>
        </w:rPr>
        <w:t>(далее –</w:t>
      </w:r>
      <w:r w:rsidR="00D6067F">
        <w:rPr>
          <w:rFonts w:ascii="Times New Roman" w:hAnsi="Times New Roman"/>
          <w:sz w:val="24"/>
          <w:szCs w:val="24"/>
        </w:rPr>
        <w:t xml:space="preserve"> </w:t>
      </w:r>
      <w:r w:rsidR="000243EA">
        <w:rPr>
          <w:rFonts w:ascii="Times New Roman" w:hAnsi="Times New Roman"/>
          <w:sz w:val="24"/>
          <w:szCs w:val="24"/>
        </w:rPr>
        <w:t>специалист-эксперт</w:t>
      </w:r>
      <w:r w:rsidR="00390A2B" w:rsidRPr="00141225">
        <w:rPr>
          <w:rFonts w:ascii="Times New Roman" w:hAnsi="Times New Roman"/>
          <w:sz w:val="24"/>
          <w:szCs w:val="24"/>
        </w:rPr>
        <w:t xml:space="preserve">) </w:t>
      </w:r>
      <w:r w:rsidRPr="00141225">
        <w:rPr>
          <w:rFonts w:ascii="Times New Roman" w:hAnsi="Times New Roman"/>
          <w:sz w:val="24"/>
          <w:szCs w:val="24"/>
        </w:rPr>
        <w:t xml:space="preserve">относится к </w:t>
      </w:r>
      <w:r w:rsidR="000243EA">
        <w:rPr>
          <w:rFonts w:ascii="Times New Roman" w:hAnsi="Times New Roman"/>
          <w:sz w:val="24"/>
          <w:szCs w:val="24"/>
        </w:rPr>
        <w:t>старшей</w:t>
      </w:r>
      <w:r w:rsidR="00F7399C" w:rsidRPr="00141225">
        <w:rPr>
          <w:rFonts w:ascii="Times New Roman" w:hAnsi="Times New Roman"/>
          <w:sz w:val="24"/>
          <w:szCs w:val="24"/>
        </w:rPr>
        <w:t xml:space="preserve"> </w:t>
      </w:r>
      <w:r w:rsidRPr="00141225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EF1D77" w:rsidRPr="00141225">
        <w:rPr>
          <w:rFonts w:ascii="Times New Roman" w:hAnsi="Times New Roman"/>
          <w:sz w:val="24"/>
          <w:szCs w:val="24"/>
        </w:rPr>
        <w:t>специалисты</w:t>
      </w:r>
      <w:r w:rsidRPr="00141225">
        <w:rPr>
          <w:rFonts w:ascii="Times New Roman" w:hAnsi="Times New Roman"/>
          <w:sz w:val="24"/>
          <w:szCs w:val="24"/>
        </w:rPr>
        <w:t>».</w:t>
      </w:r>
    </w:p>
    <w:p w:rsidR="00C36CA1" w:rsidRPr="00141225" w:rsidRDefault="004A0256" w:rsidP="00680EF5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141225">
        <w:rPr>
          <w:rFonts w:ascii="Times New Roman" w:hAnsi="Times New Roman"/>
          <w:sz w:val="24"/>
          <w:szCs w:val="24"/>
        </w:rPr>
        <w:t xml:space="preserve">: </w:t>
      </w:r>
      <w:r w:rsidR="00F7399C" w:rsidRPr="00141225">
        <w:rPr>
          <w:rFonts w:ascii="Times New Roman" w:hAnsi="Times New Roman"/>
          <w:bCs/>
          <w:sz w:val="24"/>
          <w:szCs w:val="24"/>
        </w:rPr>
        <w:t>11-</w:t>
      </w:r>
      <w:r w:rsidR="00EF1D77" w:rsidRPr="00141225">
        <w:rPr>
          <w:rFonts w:ascii="Times New Roman" w:hAnsi="Times New Roman"/>
          <w:bCs/>
          <w:sz w:val="24"/>
          <w:szCs w:val="24"/>
        </w:rPr>
        <w:t>3</w:t>
      </w:r>
      <w:r w:rsidR="000243EA">
        <w:rPr>
          <w:rFonts w:ascii="Times New Roman" w:hAnsi="Times New Roman"/>
          <w:bCs/>
          <w:sz w:val="24"/>
          <w:szCs w:val="24"/>
        </w:rPr>
        <w:t>-4</w:t>
      </w:r>
      <w:r w:rsidR="00F7399C" w:rsidRPr="00141225">
        <w:rPr>
          <w:rFonts w:ascii="Times New Roman" w:hAnsi="Times New Roman"/>
          <w:bCs/>
          <w:sz w:val="24"/>
          <w:szCs w:val="24"/>
        </w:rPr>
        <w:t>-0</w:t>
      </w:r>
      <w:r w:rsidR="00C93759" w:rsidRPr="00141225">
        <w:rPr>
          <w:rFonts w:ascii="Times New Roman" w:hAnsi="Times New Roman"/>
          <w:bCs/>
          <w:sz w:val="24"/>
          <w:szCs w:val="24"/>
        </w:rPr>
        <w:t>1</w:t>
      </w:r>
      <w:r w:rsidR="00D6067F">
        <w:rPr>
          <w:rFonts w:ascii="Times New Roman" w:hAnsi="Times New Roman"/>
          <w:bCs/>
          <w:sz w:val="24"/>
          <w:szCs w:val="24"/>
        </w:rPr>
        <w:t>3</w:t>
      </w:r>
      <w:r w:rsidR="00C36CA1" w:rsidRPr="00141225">
        <w:rPr>
          <w:rFonts w:ascii="Times New Roman" w:hAnsi="Times New Roman"/>
          <w:bCs/>
          <w:sz w:val="24"/>
          <w:szCs w:val="24"/>
        </w:rPr>
        <w:t>.</w:t>
      </w:r>
    </w:p>
    <w:p w:rsidR="00C93759" w:rsidRPr="00C54E37" w:rsidRDefault="004A0256" w:rsidP="00C937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E37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F549FA">
        <w:rPr>
          <w:rFonts w:ascii="Times New Roman" w:hAnsi="Times New Roman"/>
          <w:sz w:val="24"/>
          <w:szCs w:val="24"/>
        </w:rPr>
        <w:t>специалиста-эксперта</w:t>
      </w:r>
      <w:r w:rsidR="00C36CA1" w:rsidRPr="00C54E37">
        <w:rPr>
          <w:rFonts w:ascii="Times New Roman" w:hAnsi="Times New Roman"/>
          <w:sz w:val="24"/>
          <w:szCs w:val="24"/>
        </w:rPr>
        <w:t xml:space="preserve">: </w:t>
      </w:r>
      <w:r w:rsidR="002A5F9F" w:rsidRPr="00C54E37">
        <w:rPr>
          <w:rFonts w:ascii="Times New Roman" w:hAnsi="Times New Roman" w:cs="Times New Roman"/>
          <w:sz w:val="24"/>
          <w:szCs w:val="24"/>
        </w:rPr>
        <w:t xml:space="preserve">регулирование </w:t>
      </w:r>
      <w:r w:rsidR="00C93759" w:rsidRPr="00C54E37">
        <w:rPr>
          <w:rFonts w:ascii="Times New Roman" w:hAnsi="Times New Roman" w:cs="Times New Roman"/>
          <w:sz w:val="24"/>
          <w:szCs w:val="24"/>
        </w:rPr>
        <w:t xml:space="preserve">налоговой </w:t>
      </w:r>
      <w:r w:rsidR="002A5F9F" w:rsidRPr="00C54E37">
        <w:rPr>
          <w:rFonts w:ascii="Times New Roman" w:hAnsi="Times New Roman" w:cs="Times New Roman"/>
          <w:sz w:val="24"/>
          <w:szCs w:val="24"/>
        </w:rPr>
        <w:t>деятельности</w:t>
      </w:r>
      <w:r w:rsidR="00C93759" w:rsidRPr="00C54E37">
        <w:rPr>
          <w:rFonts w:ascii="Times New Roman" w:hAnsi="Times New Roman" w:cs="Times New Roman"/>
          <w:sz w:val="24"/>
          <w:szCs w:val="24"/>
        </w:rPr>
        <w:t>.</w:t>
      </w:r>
    </w:p>
    <w:p w:rsidR="00C36CA1" w:rsidRPr="000C6487" w:rsidRDefault="004A0256" w:rsidP="00C9375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F549FA">
        <w:rPr>
          <w:rFonts w:ascii="Times New Roman" w:hAnsi="Times New Roman"/>
          <w:sz w:val="24"/>
          <w:szCs w:val="24"/>
        </w:rPr>
        <w:t>специалиста-эксперта</w:t>
      </w:r>
      <w:r w:rsidR="001777D5" w:rsidRPr="000C6487">
        <w:rPr>
          <w:rFonts w:ascii="Times New Roman" w:hAnsi="Times New Roman"/>
          <w:sz w:val="24"/>
          <w:szCs w:val="24"/>
        </w:rPr>
        <w:t xml:space="preserve">: </w:t>
      </w:r>
      <w:r w:rsidR="000C6487" w:rsidRPr="000C6487">
        <w:rPr>
          <w:rFonts w:ascii="Times New Roman" w:hAnsi="Times New Roman"/>
          <w:sz w:val="24"/>
          <w:szCs w:val="24"/>
        </w:rPr>
        <w:t>осуществление налогового контроля.</w:t>
      </w:r>
    </w:p>
    <w:p w:rsidR="00BC2CDA" w:rsidRPr="000C6487" w:rsidRDefault="004A0256" w:rsidP="00680EF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>4.</w:t>
      </w:r>
      <w:r w:rsidR="00390A2B" w:rsidRPr="000C6487">
        <w:rPr>
          <w:rFonts w:ascii="Times New Roman" w:hAnsi="Times New Roman"/>
          <w:sz w:val="24"/>
          <w:szCs w:val="24"/>
        </w:rPr>
        <w:t xml:space="preserve"> </w:t>
      </w:r>
      <w:r w:rsidRPr="000C6487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0C6487">
        <w:rPr>
          <w:rFonts w:ascii="Times New Roman" w:hAnsi="Times New Roman"/>
          <w:sz w:val="24"/>
          <w:szCs w:val="24"/>
        </w:rPr>
        <w:t xml:space="preserve">на должность </w:t>
      </w:r>
      <w:r w:rsidRPr="000C6487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F549FA">
        <w:rPr>
          <w:rFonts w:ascii="Times New Roman" w:hAnsi="Times New Roman"/>
          <w:sz w:val="24"/>
          <w:szCs w:val="24"/>
        </w:rPr>
        <w:t>специалиста-эксперта</w:t>
      </w:r>
      <w:r w:rsidR="005C18BF" w:rsidRPr="000C6487">
        <w:rPr>
          <w:rFonts w:ascii="Times New Roman" w:hAnsi="Times New Roman"/>
          <w:sz w:val="24"/>
          <w:szCs w:val="24"/>
        </w:rPr>
        <w:t xml:space="preserve"> правового отдела (далее – Отдел) </w:t>
      </w:r>
      <w:r w:rsidRPr="000C6487">
        <w:rPr>
          <w:rFonts w:ascii="Times New Roman" w:hAnsi="Times New Roman"/>
          <w:sz w:val="24"/>
          <w:szCs w:val="24"/>
        </w:rPr>
        <w:t>осуществляется</w:t>
      </w:r>
      <w:r w:rsidR="00390A2B" w:rsidRPr="000C6487">
        <w:rPr>
          <w:rFonts w:ascii="Times New Roman" w:hAnsi="Times New Roman"/>
          <w:sz w:val="24"/>
          <w:szCs w:val="24"/>
        </w:rPr>
        <w:t xml:space="preserve"> </w:t>
      </w:r>
      <w:r w:rsidR="00336519" w:rsidRPr="000C6487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0C6487">
        <w:rPr>
          <w:rFonts w:ascii="Times New Roman" w:hAnsi="Times New Roman"/>
          <w:sz w:val="24"/>
          <w:szCs w:val="24"/>
        </w:rPr>
        <w:t>начальник</w:t>
      </w:r>
      <w:r w:rsidR="00631EEF" w:rsidRPr="000C6487">
        <w:rPr>
          <w:rFonts w:ascii="Times New Roman" w:hAnsi="Times New Roman"/>
          <w:sz w:val="24"/>
          <w:szCs w:val="24"/>
        </w:rPr>
        <w:t>а</w:t>
      </w:r>
      <w:r w:rsidR="00390A2B" w:rsidRPr="000C6487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0C6487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0C6487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0C6487" w:rsidRDefault="004A0256" w:rsidP="00680EF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5. </w:t>
      </w:r>
      <w:r w:rsidR="00D6067F">
        <w:rPr>
          <w:rFonts w:ascii="Times New Roman" w:hAnsi="Times New Roman"/>
          <w:sz w:val="24"/>
          <w:szCs w:val="24"/>
        </w:rPr>
        <w:t>С</w:t>
      </w:r>
      <w:r w:rsidR="00F549FA">
        <w:rPr>
          <w:rFonts w:ascii="Times New Roman" w:hAnsi="Times New Roman"/>
          <w:sz w:val="24"/>
          <w:szCs w:val="24"/>
        </w:rPr>
        <w:t>пециалист-эксперт</w:t>
      </w:r>
      <w:r w:rsidRPr="000C6487">
        <w:rPr>
          <w:rFonts w:ascii="Times New Roman" w:hAnsi="Times New Roman"/>
          <w:sz w:val="24"/>
          <w:szCs w:val="24"/>
        </w:rPr>
        <w:t xml:space="preserve"> непосредственно подчиняется </w:t>
      </w:r>
      <w:r w:rsidR="004D5826" w:rsidRPr="000C6487">
        <w:rPr>
          <w:rFonts w:ascii="Times New Roman" w:hAnsi="Times New Roman"/>
          <w:sz w:val="24"/>
          <w:szCs w:val="24"/>
        </w:rPr>
        <w:t>начальнику Отдела, в его отсутствие – заместителю начальника Отдела.</w:t>
      </w:r>
    </w:p>
    <w:p w:rsidR="00AE02D5" w:rsidRPr="00A315ED" w:rsidRDefault="00AE02D5" w:rsidP="00902DE4">
      <w:pPr>
        <w:ind w:left="720" w:firstLine="709"/>
        <w:jc w:val="center"/>
        <w:rPr>
          <w:rFonts w:ascii="Times New Roman" w:hAnsi="Times New Roman"/>
          <w:color w:val="00B050"/>
          <w:sz w:val="24"/>
          <w:szCs w:val="24"/>
        </w:rPr>
      </w:pPr>
      <w:bookmarkStart w:id="3" w:name="_Toc404604191"/>
      <w:bookmarkStart w:id="4" w:name="_Toc406419300"/>
      <w:bookmarkStart w:id="5" w:name="_Toc479853583"/>
    </w:p>
    <w:p w:rsidR="004A0256" w:rsidRPr="000C6487" w:rsidRDefault="0026090F" w:rsidP="00680EF5">
      <w:pPr>
        <w:jc w:val="center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  <w:lang w:val="en-US"/>
        </w:rPr>
        <w:t>II</w:t>
      </w:r>
      <w:r w:rsidRPr="000C6487">
        <w:rPr>
          <w:rFonts w:ascii="Times New Roman" w:hAnsi="Times New Roman"/>
          <w:sz w:val="24"/>
          <w:szCs w:val="24"/>
        </w:rPr>
        <w:t xml:space="preserve">. </w:t>
      </w:r>
      <w:r w:rsidR="004A0256" w:rsidRPr="000C6487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Pr="000C6487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0C6487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6. </w:t>
      </w:r>
      <w:r w:rsidR="004A0256" w:rsidRPr="000C6487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0C6487">
        <w:rPr>
          <w:rFonts w:ascii="Times New Roman" w:hAnsi="Times New Roman"/>
          <w:sz w:val="24"/>
          <w:szCs w:val="24"/>
        </w:rPr>
        <w:t xml:space="preserve"> </w:t>
      </w:r>
      <w:r w:rsidR="00F549FA">
        <w:rPr>
          <w:rFonts w:ascii="Times New Roman" w:hAnsi="Times New Roman"/>
          <w:sz w:val="24"/>
          <w:szCs w:val="24"/>
        </w:rPr>
        <w:t>специалиста-эксперта</w:t>
      </w:r>
      <w:r w:rsidR="005C18BF" w:rsidRPr="000C6487">
        <w:rPr>
          <w:rFonts w:ascii="Times New Roman" w:hAnsi="Times New Roman"/>
          <w:sz w:val="24"/>
          <w:szCs w:val="24"/>
        </w:rPr>
        <w:t xml:space="preserve"> </w:t>
      </w:r>
      <w:r w:rsidR="004A0256" w:rsidRPr="000C6487">
        <w:rPr>
          <w:rFonts w:ascii="Times New Roman" w:hAnsi="Times New Roman"/>
          <w:sz w:val="24"/>
          <w:szCs w:val="24"/>
        </w:rPr>
        <w:t xml:space="preserve">устанавливаются </w:t>
      </w:r>
      <w:r w:rsidRPr="000C6487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0C6487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>6.1. Наличие высшего образования.</w:t>
      </w:r>
    </w:p>
    <w:p w:rsidR="00680EF5" w:rsidRPr="000C6487" w:rsidRDefault="00680EF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0C6487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0C6487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0C6487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6.3. </w:t>
      </w:r>
      <w:r w:rsidR="00902DE4" w:rsidRPr="000C6487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0C6487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0C6487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0C6487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0C6487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0C6487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4416B8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0C6487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0C6487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0C6487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0C6487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0C6487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A315ED" w:rsidRDefault="00B02FD9" w:rsidP="004416B8">
      <w:pPr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F609E4" w:rsidRPr="000C6487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0C6487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6.4.1. </w:t>
      </w:r>
      <w:r w:rsidR="00655094" w:rsidRPr="000C6487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421BCD" w:rsidRPr="000C6487" w:rsidRDefault="00421BCD" w:rsidP="00421BC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0C6487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421BCD" w:rsidRPr="000C6487" w:rsidRDefault="00421BCD" w:rsidP="00421BC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0C6487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E27E54" w:rsidRPr="00276E3F" w:rsidRDefault="00E27E54" w:rsidP="00E27E54">
      <w:pPr>
        <w:pStyle w:val="a7"/>
        <w:spacing w:after="0" w:line="240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76E3F">
        <w:rPr>
          <w:rFonts w:ascii="Times New Roman" w:hAnsi="Times New Roman"/>
          <w:sz w:val="24"/>
          <w:szCs w:val="24"/>
        </w:rPr>
        <w:t>Арбитражный процессуальн</w:t>
      </w:r>
      <w:r>
        <w:rPr>
          <w:rFonts w:ascii="Times New Roman" w:hAnsi="Times New Roman"/>
          <w:sz w:val="24"/>
          <w:szCs w:val="24"/>
        </w:rPr>
        <w:t>ый кодекс Российской Федерации;</w:t>
      </w:r>
    </w:p>
    <w:p w:rsidR="00E27E54" w:rsidRPr="00276E3F" w:rsidRDefault="00E27E54" w:rsidP="00E27E54">
      <w:pPr>
        <w:pStyle w:val="a7"/>
        <w:spacing w:after="0" w:line="240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76E3F">
        <w:rPr>
          <w:rFonts w:ascii="Times New Roman" w:hAnsi="Times New Roman"/>
          <w:sz w:val="24"/>
          <w:szCs w:val="24"/>
        </w:rPr>
        <w:t>Гражданский процессуальный кодекс Российской Федерации</w:t>
      </w:r>
      <w:r>
        <w:rPr>
          <w:rFonts w:ascii="Times New Roman" w:hAnsi="Times New Roman"/>
          <w:sz w:val="24"/>
          <w:szCs w:val="24"/>
        </w:rPr>
        <w:t>;</w:t>
      </w:r>
    </w:p>
    <w:p w:rsidR="00421BCD" w:rsidRPr="000C6487" w:rsidRDefault="00421BCD" w:rsidP="00421BCD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C6487">
        <w:rPr>
          <w:rFonts w:ascii="Times New Roman" w:hAnsi="Times New Roman"/>
          <w:sz w:val="24"/>
          <w:szCs w:val="24"/>
          <w:lang w:val="ru-RU"/>
        </w:rPr>
        <w:t xml:space="preserve">- </w:t>
      </w:r>
      <w:hyperlink r:id="rId15" w:history="1">
        <w:r w:rsidRPr="000C6487">
          <w:rPr>
            <w:rFonts w:ascii="Times New Roman" w:hAnsi="Times New Roman"/>
            <w:sz w:val="24"/>
            <w:szCs w:val="24"/>
            <w:lang w:val="ru-RU"/>
          </w:rPr>
          <w:t>Кодекс</w:t>
        </w:r>
      </w:hyperlink>
      <w:r w:rsidRPr="000C6487">
        <w:rPr>
          <w:rFonts w:ascii="Times New Roman" w:hAnsi="Times New Roman"/>
          <w:sz w:val="24"/>
          <w:szCs w:val="24"/>
          <w:lang w:val="ru-RU"/>
        </w:rPr>
        <w:t xml:space="preserve"> Российской Федерации об административных правонарушениях от 30 декабря 2001 г. </w:t>
      </w:r>
      <w:r w:rsidRPr="000C6487">
        <w:rPr>
          <w:rFonts w:ascii="Times New Roman" w:hAnsi="Times New Roman"/>
          <w:sz w:val="24"/>
          <w:szCs w:val="24"/>
        </w:rPr>
        <w:t>N</w:t>
      </w:r>
      <w:r w:rsidRPr="000C6487">
        <w:rPr>
          <w:rFonts w:ascii="Times New Roman" w:hAnsi="Times New Roman"/>
          <w:sz w:val="24"/>
          <w:szCs w:val="24"/>
          <w:lang w:val="ru-RU"/>
        </w:rPr>
        <w:t xml:space="preserve"> 195-ФЗ;</w:t>
      </w:r>
    </w:p>
    <w:p w:rsidR="00421BCD" w:rsidRPr="000C6487" w:rsidRDefault="00421BCD" w:rsidP="00421BC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6" w:history="1">
        <w:r w:rsidRPr="000C6487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421BCD" w:rsidRPr="000C6487" w:rsidRDefault="00421BCD" w:rsidP="00421BCD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C6487">
        <w:rPr>
          <w:rFonts w:ascii="Times New Roman" w:hAnsi="Times New Roman"/>
          <w:sz w:val="24"/>
          <w:szCs w:val="24"/>
          <w:lang w:val="ru-RU"/>
        </w:rPr>
        <w:t xml:space="preserve">- Федеральный </w:t>
      </w:r>
      <w:hyperlink r:id="rId17" w:history="1">
        <w:r w:rsidRPr="000C6487">
          <w:rPr>
            <w:rFonts w:ascii="Times New Roman" w:hAnsi="Times New Roman"/>
            <w:sz w:val="24"/>
            <w:szCs w:val="24"/>
            <w:lang w:val="ru-RU"/>
          </w:rPr>
          <w:t>закон</w:t>
        </w:r>
      </w:hyperlink>
      <w:r w:rsidRPr="000C6487">
        <w:rPr>
          <w:rFonts w:ascii="Times New Roman" w:hAnsi="Times New Roman"/>
          <w:sz w:val="24"/>
          <w:szCs w:val="24"/>
          <w:lang w:val="ru-RU"/>
        </w:rPr>
        <w:t xml:space="preserve"> от 08 августа 2001 г. </w:t>
      </w:r>
      <w:r w:rsidRPr="000C6487">
        <w:rPr>
          <w:rFonts w:ascii="Times New Roman" w:hAnsi="Times New Roman"/>
          <w:sz w:val="24"/>
          <w:szCs w:val="24"/>
        </w:rPr>
        <w:t>N</w:t>
      </w:r>
      <w:r w:rsidRPr="000C6487">
        <w:rPr>
          <w:rFonts w:ascii="Times New Roman" w:hAnsi="Times New Roman"/>
          <w:sz w:val="24"/>
          <w:szCs w:val="24"/>
          <w:lang w:val="ru-RU"/>
        </w:rPr>
        <w:t xml:space="preserve"> 129-ФЗ "О государственной регистрации юридических лиц и индивидуальных предпринимателей" (с изменениями и дополнениями);</w:t>
      </w:r>
    </w:p>
    <w:p w:rsidR="00421BCD" w:rsidRPr="000C6487" w:rsidRDefault="00421BCD" w:rsidP="00421BC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8" w:history="1">
        <w:r w:rsidRPr="000C6487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421BCD" w:rsidRPr="000C6487" w:rsidRDefault="00421BCD" w:rsidP="00421BC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9" w:history="1">
        <w:r w:rsidRPr="000C6487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421BCD" w:rsidRPr="000C6487" w:rsidRDefault="00421BCD" w:rsidP="00421BC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20" w:history="1">
        <w:r w:rsidRPr="000C6487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421BCD" w:rsidRPr="000C6487" w:rsidRDefault="00421BCD" w:rsidP="00421BC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6487">
        <w:rPr>
          <w:rFonts w:ascii="Times New Roman" w:hAnsi="Times New Roman"/>
          <w:sz w:val="24"/>
          <w:szCs w:val="24"/>
        </w:rPr>
        <w:t xml:space="preserve">- </w:t>
      </w:r>
      <w:hyperlink r:id="rId21" w:history="1">
        <w:r w:rsidRPr="000C6487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421BCD" w:rsidRPr="000C6487" w:rsidRDefault="00421BCD" w:rsidP="00421BCD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22" w:history="1">
        <w:r w:rsidRPr="000C6487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281E63" w:rsidRPr="00281E63" w:rsidRDefault="00281E63" w:rsidP="00281E63">
      <w:pPr>
        <w:pStyle w:val="a7"/>
        <w:spacing w:after="0" w:line="240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81E63">
        <w:rPr>
          <w:rFonts w:ascii="Times New Roman" w:hAnsi="Times New Roman"/>
          <w:sz w:val="24"/>
          <w:szCs w:val="24"/>
        </w:rPr>
        <w:t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</w:t>
      </w:r>
      <w:r>
        <w:rPr>
          <w:rFonts w:ascii="Times New Roman" w:hAnsi="Times New Roman"/>
          <w:sz w:val="24"/>
          <w:szCs w:val="24"/>
        </w:rPr>
        <w:t xml:space="preserve"> правонарушений и преступлений»;</w:t>
      </w:r>
      <w:r w:rsidRPr="00281E63">
        <w:rPr>
          <w:rFonts w:ascii="Times New Roman" w:hAnsi="Times New Roman"/>
          <w:sz w:val="24"/>
          <w:szCs w:val="24"/>
        </w:rPr>
        <w:t xml:space="preserve"> </w:t>
      </w:r>
    </w:p>
    <w:p w:rsidR="00281E63" w:rsidRPr="00281E63" w:rsidRDefault="00281E63" w:rsidP="00281E63">
      <w:pPr>
        <w:pStyle w:val="a7"/>
        <w:spacing w:after="0" w:line="240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81E63">
        <w:rPr>
          <w:rFonts w:ascii="Times New Roman" w:hAnsi="Times New Roman"/>
          <w:sz w:val="24"/>
          <w:szCs w:val="24"/>
        </w:rPr>
        <w:t xml:space="preserve">приказ ФНС </w:t>
      </w:r>
      <w:r w:rsidRPr="00281E63">
        <w:rPr>
          <w:rFonts w:ascii="Times New Roman" w:hAnsi="Times New Roman"/>
          <w:bCs/>
          <w:sz w:val="24"/>
          <w:szCs w:val="24"/>
        </w:rPr>
        <w:t>Российской Федерации</w:t>
      </w:r>
      <w:r w:rsidRPr="00281E63">
        <w:rPr>
          <w:rFonts w:ascii="Times New Roman" w:hAnsi="Times New Roman"/>
          <w:sz w:val="24"/>
          <w:szCs w:val="24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</w:t>
      </w:r>
      <w:r>
        <w:rPr>
          <w:rFonts w:ascii="Times New Roman" w:hAnsi="Times New Roman"/>
          <w:sz w:val="24"/>
          <w:szCs w:val="24"/>
        </w:rPr>
        <w:t>оммуникационным каналам связи»;</w:t>
      </w:r>
    </w:p>
    <w:p w:rsidR="00281E63" w:rsidRPr="00281E63" w:rsidRDefault="00281E63" w:rsidP="00281E63">
      <w:pPr>
        <w:pStyle w:val="a7"/>
        <w:spacing w:after="0" w:line="240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81E63">
        <w:rPr>
          <w:rFonts w:ascii="Times New Roman" w:hAnsi="Times New Roman"/>
          <w:sz w:val="24"/>
          <w:szCs w:val="24"/>
        </w:rPr>
        <w:t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</w:t>
      </w:r>
      <w:r>
        <w:rPr>
          <w:rFonts w:ascii="Times New Roman" w:hAnsi="Times New Roman"/>
          <w:sz w:val="24"/>
          <w:szCs w:val="24"/>
        </w:rPr>
        <w:t>дательством о налогах и сборах»;</w:t>
      </w:r>
      <w:r w:rsidRPr="00281E63">
        <w:rPr>
          <w:rFonts w:ascii="Times New Roman" w:hAnsi="Times New Roman"/>
          <w:sz w:val="24"/>
          <w:szCs w:val="24"/>
        </w:rPr>
        <w:t xml:space="preserve"> </w:t>
      </w:r>
    </w:p>
    <w:p w:rsidR="00281E63" w:rsidRPr="00281E63" w:rsidRDefault="00281E63" w:rsidP="00281E63">
      <w:pPr>
        <w:pStyle w:val="a7"/>
        <w:spacing w:after="0" w:line="240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Pr="00281E63">
        <w:rPr>
          <w:rFonts w:ascii="Times New Roman" w:hAnsi="Times New Roman"/>
          <w:sz w:val="24"/>
          <w:szCs w:val="24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281E63">
        <w:rPr>
          <w:rFonts w:ascii="Times New Roman" w:hAnsi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281E63">
        <w:rPr>
          <w:rFonts w:ascii="Times New Roman" w:hAnsi="Times New Roman"/>
          <w:sz w:val="24"/>
          <w:szCs w:val="24"/>
        </w:rPr>
        <w:t>дела</w:t>
      </w:r>
      <w:proofErr w:type="gramEnd"/>
      <w:r w:rsidRPr="00281E63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</w:t>
      </w:r>
      <w:r w:rsidRPr="00281E63">
        <w:rPr>
          <w:rFonts w:ascii="Times New Roman" w:hAnsi="Times New Roman"/>
          <w:sz w:val="24"/>
          <w:szCs w:val="24"/>
        </w:rPr>
        <w:lastRenderedPageBreak/>
        <w:t>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1115D8" w:rsidRPr="00281E63" w:rsidRDefault="00D6067F" w:rsidP="00767D2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F549FA">
        <w:rPr>
          <w:rFonts w:ascii="Times New Roman" w:hAnsi="Times New Roman"/>
          <w:sz w:val="24"/>
          <w:szCs w:val="24"/>
        </w:rPr>
        <w:t>пециалист-эксперт</w:t>
      </w:r>
      <w:r w:rsidR="001115D8" w:rsidRPr="00281E63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 w:rsidRPr="00281E63">
        <w:rPr>
          <w:rFonts w:ascii="Times New Roman" w:hAnsi="Times New Roman"/>
          <w:sz w:val="24"/>
          <w:szCs w:val="24"/>
        </w:rPr>
        <w:t xml:space="preserve"> </w:t>
      </w:r>
    </w:p>
    <w:p w:rsidR="00D422CB" w:rsidRPr="00281E63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1E63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DB027B" w:rsidRPr="00281E63" w:rsidRDefault="00DB027B" w:rsidP="00DB027B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81E63">
        <w:rPr>
          <w:rFonts w:ascii="Times New Roman" w:hAnsi="Times New Roman"/>
          <w:sz w:val="24"/>
          <w:szCs w:val="24"/>
          <w:lang w:val="ru-RU"/>
        </w:rPr>
        <w:t>- основы экономики, финансов и кредита, бухгалтерского и налогового учета;</w:t>
      </w:r>
    </w:p>
    <w:p w:rsidR="00DB027B" w:rsidRPr="00281E63" w:rsidRDefault="00DB027B" w:rsidP="00DB027B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81E63">
        <w:rPr>
          <w:rFonts w:ascii="Times New Roman" w:hAnsi="Times New Roman"/>
          <w:sz w:val="24"/>
          <w:szCs w:val="24"/>
          <w:lang w:val="ru-RU"/>
        </w:rPr>
        <w:t>- основы налогообложения;</w:t>
      </w:r>
    </w:p>
    <w:p w:rsidR="00DB027B" w:rsidRPr="00281E63" w:rsidRDefault="00DB027B" w:rsidP="00DB027B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81E63">
        <w:rPr>
          <w:rFonts w:ascii="Times New Roman" w:hAnsi="Times New Roman"/>
          <w:sz w:val="24"/>
          <w:szCs w:val="24"/>
          <w:lang w:val="ru-RU"/>
        </w:rPr>
        <w:t>- основы финансовых и кредитных отношений;</w:t>
      </w:r>
    </w:p>
    <w:p w:rsidR="00DB027B" w:rsidRPr="00281E63" w:rsidRDefault="00DB027B" w:rsidP="00DB027B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81E63">
        <w:rPr>
          <w:rFonts w:ascii="Times New Roman" w:hAnsi="Times New Roman"/>
          <w:sz w:val="24"/>
          <w:szCs w:val="24"/>
          <w:lang w:val="ru-RU"/>
        </w:rPr>
        <w:t>- общие положения о налоговом контроле;</w:t>
      </w:r>
    </w:p>
    <w:p w:rsidR="00DB027B" w:rsidRDefault="00DB027B" w:rsidP="00DB027B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81E63">
        <w:rPr>
          <w:rFonts w:ascii="Times New Roman" w:hAnsi="Times New Roman"/>
          <w:sz w:val="24"/>
          <w:szCs w:val="24"/>
          <w:lang w:val="ru-RU"/>
        </w:rPr>
        <w:t>- принципы формирования налоговой системы Российской Федерации;</w:t>
      </w:r>
    </w:p>
    <w:p w:rsidR="00281E63" w:rsidRDefault="00281E63" w:rsidP="00DB027B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порядок проведения мероприятий налогового контроля;</w:t>
      </w:r>
    </w:p>
    <w:p w:rsidR="00281E63" w:rsidRDefault="00281E63" w:rsidP="00DB027B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принципы налогового администрирования;</w:t>
      </w:r>
    </w:p>
    <w:p w:rsidR="005615AF" w:rsidRPr="005615AF" w:rsidRDefault="005615AF" w:rsidP="005615A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615AF">
        <w:rPr>
          <w:rFonts w:ascii="Times New Roman" w:hAnsi="Times New Roman"/>
          <w:sz w:val="24"/>
          <w:szCs w:val="24"/>
        </w:rPr>
        <w:t xml:space="preserve">понятие «налоговый контроль», особенности проведения выездных налоговых проверок, в </w:t>
      </w:r>
      <w:proofErr w:type="spellStart"/>
      <w:r w:rsidRPr="005615AF">
        <w:rPr>
          <w:rFonts w:ascii="Times New Roman" w:hAnsi="Times New Roman"/>
          <w:sz w:val="24"/>
          <w:szCs w:val="24"/>
        </w:rPr>
        <w:t>т.ч</w:t>
      </w:r>
      <w:proofErr w:type="spellEnd"/>
      <w:r w:rsidRPr="005615AF">
        <w:rPr>
          <w:rFonts w:ascii="Times New Roman" w:hAnsi="Times New Roman"/>
          <w:sz w:val="24"/>
          <w:szCs w:val="24"/>
        </w:rPr>
        <w:t>. консолидиров</w:t>
      </w:r>
      <w:r>
        <w:rPr>
          <w:rFonts w:ascii="Times New Roman" w:hAnsi="Times New Roman"/>
          <w:sz w:val="24"/>
          <w:szCs w:val="24"/>
        </w:rPr>
        <w:t>анной группы налогоплательщиков;</w:t>
      </w:r>
      <w:r w:rsidRPr="005615AF">
        <w:rPr>
          <w:rFonts w:ascii="Times New Roman" w:hAnsi="Times New Roman"/>
          <w:sz w:val="24"/>
          <w:szCs w:val="24"/>
        </w:rPr>
        <w:t xml:space="preserve"> </w:t>
      </w:r>
    </w:p>
    <w:p w:rsidR="005615AF" w:rsidRPr="005615AF" w:rsidRDefault="005615AF" w:rsidP="005615A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615AF">
        <w:rPr>
          <w:rFonts w:ascii="Times New Roman" w:hAnsi="Times New Roman"/>
          <w:sz w:val="24"/>
          <w:szCs w:val="24"/>
        </w:rPr>
        <w:t>особенности проведения камеральных налоговых проверок, порядок и сроки проведения выездных и</w:t>
      </w:r>
      <w:r>
        <w:rPr>
          <w:rFonts w:ascii="Times New Roman" w:hAnsi="Times New Roman"/>
          <w:sz w:val="24"/>
          <w:szCs w:val="24"/>
        </w:rPr>
        <w:t xml:space="preserve"> камеральных налоговых проверок;</w:t>
      </w:r>
      <w:r w:rsidRPr="005615AF">
        <w:rPr>
          <w:rFonts w:ascii="Times New Roman" w:hAnsi="Times New Roman"/>
          <w:sz w:val="24"/>
          <w:szCs w:val="24"/>
        </w:rPr>
        <w:t xml:space="preserve"> </w:t>
      </w:r>
    </w:p>
    <w:p w:rsidR="005615AF" w:rsidRPr="005615AF" w:rsidRDefault="005615AF" w:rsidP="005615A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615AF">
        <w:rPr>
          <w:rFonts w:ascii="Times New Roman" w:hAnsi="Times New Roman"/>
          <w:sz w:val="24"/>
          <w:szCs w:val="24"/>
        </w:rPr>
        <w:t>порядок и сроки рассмотрени</w:t>
      </w:r>
      <w:r>
        <w:rPr>
          <w:rFonts w:ascii="Times New Roman" w:hAnsi="Times New Roman"/>
          <w:sz w:val="24"/>
          <w:szCs w:val="24"/>
        </w:rPr>
        <w:t>я материалов налоговой проверки;</w:t>
      </w:r>
      <w:r w:rsidRPr="005615AF">
        <w:rPr>
          <w:rFonts w:ascii="Times New Roman" w:hAnsi="Times New Roman"/>
          <w:sz w:val="24"/>
          <w:szCs w:val="24"/>
        </w:rPr>
        <w:t xml:space="preserve"> </w:t>
      </w:r>
    </w:p>
    <w:p w:rsidR="005615AF" w:rsidRPr="005615AF" w:rsidRDefault="005615AF" w:rsidP="005615A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615AF">
        <w:rPr>
          <w:rFonts w:ascii="Times New Roman" w:hAnsi="Times New Roman"/>
          <w:sz w:val="24"/>
          <w:szCs w:val="24"/>
        </w:rPr>
        <w:t xml:space="preserve">порядок осуществления мероприятий налогового контроля при проведении выездных и </w:t>
      </w:r>
      <w:r>
        <w:rPr>
          <w:rFonts w:ascii="Times New Roman" w:hAnsi="Times New Roman"/>
          <w:sz w:val="24"/>
          <w:szCs w:val="24"/>
        </w:rPr>
        <w:t>камеральных налоговых проверок;</w:t>
      </w:r>
    </w:p>
    <w:p w:rsidR="005615AF" w:rsidRPr="005615AF" w:rsidRDefault="005615AF" w:rsidP="005615A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615AF">
        <w:rPr>
          <w:rFonts w:ascii="Times New Roman" w:hAnsi="Times New Roman"/>
          <w:sz w:val="24"/>
          <w:szCs w:val="24"/>
        </w:rPr>
        <w:t xml:space="preserve">рассмотрение налоговых споров налогоплательщиков </w:t>
      </w:r>
      <w:r>
        <w:rPr>
          <w:rFonts w:ascii="Times New Roman" w:hAnsi="Times New Roman"/>
          <w:sz w:val="24"/>
          <w:szCs w:val="24"/>
        </w:rPr>
        <w:t>в досудебном и судебном порядке;</w:t>
      </w:r>
      <w:r w:rsidRPr="005615AF">
        <w:rPr>
          <w:rFonts w:ascii="Times New Roman" w:hAnsi="Times New Roman"/>
          <w:sz w:val="24"/>
          <w:szCs w:val="24"/>
        </w:rPr>
        <w:t xml:space="preserve"> </w:t>
      </w:r>
    </w:p>
    <w:p w:rsidR="005615AF" w:rsidRPr="005615AF" w:rsidRDefault="005615AF" w:rsidP="005615A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615AF">
        <w:rPr>
          <w:rFonts w:ascii="Times New Roman" w:hAnsi="Times New Roman"/>
          <w:sz w:val="24"/>
          <w:szCs w:val="24"/>
        </w:rPr>
        <w:t>судебная практика в области разрешения налоговых споров.</w:t>
      </w:r>
    </w:p>
    <w:p w:rsidR="00476A0A" w:rsidRPr="00A315ED" w:rsidRDefault="00476A0A" w:rsidP="005615AF">
      <w:pPr>
        <w:pStyle w:val="ae"/>
        <w:jc w:val="both"/>
        <w:rPr>
          <w:rFonts w:ascii="Times New Roman" w:hAnsi="Times New Roman"/>
          <w:color w:val="00B050"/>
          <w:sz w:val="24"/>
          <w:szCs w:val="24"/>
          <w:lang w:val="ru-RU" w:eastAsia="ru-RU"/>
        </w:rPr>
      </w:pPr>
    </w:p>
    <w:p w:rsidR="007C0B52" w:rsidRPr="008D1DF7" w:rsidRDefault="00B02FD9" w:rsidP="00050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8D1DF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8D1DF7">
        <w:rPr>
          <w:rFonts w:ascii="Times New Roman" w:hAnsi="Times New Roman"/>
          <w:sz w:val="24"/>
          <w:szCs w:val="24"/>
        </w:rPr>
        <w:t> </w:t>
      </w:r>
      <w:r w:rsidR="007C0B52" w:rsidRPr="008D1DF7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8D1DF7">
        <w:rPr>
          <w:rFonts w:ascii="Times New Roman" w:hAnsi="Times New Roman"/>
          <w:sz w:val="24"/>
          <w:szCs w:val="24"/>
        </w:rPr>
        <w:t> </w:t>
      </w:r>
    </w:p>
    <w:p w:rsidR="002F1F3F" w:rsidRPr="008D1DF7" w:rsidRDefault="002F1F3F" w:rsidP="00050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>- понятие нормы права, нормативного правового акта, правоотношений и их признаки;</w:t>
      </w:r>
    </w:p>
    <w:p w:rsidR="002F1F3F" w:rsidRPr="008D1DF7" w:rsidRDefault="002F1F3F" w:rsidP="00050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>- понятие проекта нормативного правового акта, инструменты и этапы его разработки;</w:t>
      </w:r>
    </w:p>
    <w:p w:rsidR="002F1F3F" w:rsidRPr="005615AF" w:rsidRDefault="002F1F3F" w:rsidP="00050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615AF">
        <w:rPr>
          <w:rFonts w:ascii="Times New Roman" w:hAnsi="Times New Roman"/>
          <w:sz w:val="24"/>
          <w:szCs w:val="24"/>
          <w:lang w:val="ru-RU"/>
        </w:rPr>
        <w:t>- понятие, процедура рассмотрения жалоб (а</w:t>
      </w:r>
      <w:r w:rsidR="008D1DF7">
        <w:rPr>
          <w:rFonts w:ascii="Times New Roman" w:hAnsi="Times New Roman"/>
          <w:sz w:val="24"/>
          <w:szCs w:val="24"/>
          <w:lang w:val="ru-RU"/>
        </w:rPr>
        <w:t>пелляционных жалоб) и обращений;</w:t>
      </w:r>
    </w:p>
    <w:p w:rsidR="00D07065" w:rsidRPr="005615AF" w:rsidRDefault="00D07065" w:rsidP="00D07065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615AF">
        <w:rPr>
          <w:rFonts w:ascii="Times New Roman" w:hAnsi="Times New Roman"/>
          <w:sz w:val="24"/>
          <w:szCs w:val="24"/>
          <w:lang w:val="ru-RU"/>
        </w:rPr>
        <w:t>- принципы, методы, технологии и механизмы о</w:t>
      </w:r>
      <w:r w:rsidR="008D1DF7">
        <w:rPr>
          <w:rFonts w:ascii="Times New Roman" w:hAnsi="Times New Roman"/>
          <w:sz w:val="24"/>
          <w:szCs w:val="24"/>
          <w:lang w:val="ru-RU"/>
        </w:rPr>
        <w:t>существления контроля (надзора).</w:t>
      </w:r>
      <w:r w:rsidRPr="005615AF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FE10A4" w:rsidRPr="00A315ED" w:rsidRDefault="00FE10A4" w:rsidP="00FE10A4">
      <w:pPr>
        <w:pStyle w:val="ae"/>
        <w:ind w:firstLine="709"/>
        <w:jc w:val="both"/>
        <w:rPr>
          <w:rFonts w:ascii="Times New Roman" w:hAnsi="Times New Roman"/>
          <w:color w:val="00B050"/>
          <w:sz w:val="24"/>
          <w:szCs w:val="24"/>
          <w:lang w:val="ru-RU"/>
        </w:rPr>
      </w:pPr>
    </w:p>
    <w:p w:rsidR="00253EF5" w:rsidRPr="008D1DF7" w:rsidRDefault="00FE10A4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D1DF7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8D1DF7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D1DF7">
        <w:rPr>
          <w:rFonts w:ascii="Times New Roman" w:hAnsi="Times New Roman"/>
          <w:sz w:val="24"/>
          <w:szCs w:val="24"/>
        </w:rPr>
        <w:t xml:space="preserve">- </w:t>
      </w:r>
      <w:r w:rsidR="00FE10A4" w:rsidRPr="008D1DF7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8D1DF7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D1DF7">
        <w:rPr>
          <w:rFonts w:ascii="Times New Roman" w:hAnsi="Times New Roman"/>
          <w:sz w:val="24"/>
          <w:szCs w:val="24"/>
        </w:rPr>
        <w:t xml:space="preserve">- </w:t>
      </w:r>
      <w:r w:rsidR="00FE10A4" w:rsidRPr="008D1DF7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8D1DF7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D1DF7">
        <w:rPr>
          <w:rFonts w:ascii="Times New Roman" w:hAnsi="Times New Roman"/>
          <w:sz w:val="24"/>
          <w:szCs w:val="24"/>
        </w:rPr>
        <w:t xml:space="preserve">- </w:t>
      </w:r>
      <w:r w:rsidR="00FE10A4" w:rsidRPr="008D1DF7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8D1DF7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D1DF7">
        <w:rPr>
          <w:rFonts w:ascii="Times New Roman" w:hAnsi="Times New Roman"/>
          <w:sz w:val="24"/>
          <w:szCs w:val="24"/>
        </w:rPr>
        <w:t xml:space="preserve">- </w:t>
      </w:r>
      <w:r w:rsidR="00DC4BC8" w:rsidRPr="008D1DF7">
        <w:rPr>
          <w:rFonts w:ascii="Times New Roman" w:hAnsi="Times New Roman"/>
          <w:sz w:val="24"/>
          <w:szCs w:val="24"/>
        </w:rPr>
        <w:t>умение управлять изменениями.</w:t>
      </w:r>
    </w:p>
    <w:p w:rsidR="00FE10A4" w:rsidRPr="00A315ED" w:rsidRDefault="00FE10A4" w:rsidP="00FE10A4">
      <w:pPr>
        <w:widowControl w:val="0"/>
        <w:spacing w:after="0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FE10A4" w:rsidRPr="008D1DF7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8D1DF7">
        <w:rPr>
          <w:rFonts w:ascii="Times New Roman" w:hAnsi="Times New Roman"/>
          <w:sz w:val="24"/>
          <w:szCs w:val="24"/>
        </w:rPr>
        <w:t xml:space="preserve">6.7. </w:t>
      </w:r>
      <w:r w:rsidR="00253EF5" w:rsidRPr="008D1DF7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DC4BC8" w:rsidRPr="008D1DF7" w:rsidRDefault="00DC4BC8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>- работа в сфере, соответствующей направлению деятельности Отдела, организация и обеспечение выполнения поставленных задач;</w:t>
      </w:r>
    </w:p>
    <w:p w:rsidR="009350E4" w:rsidRDefault="00DC4BC8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>- квалифицированное планирование работы, экспертиза проектов нормативных правовых актов, п</w:t>
      </w:r>
      <w:r w:rsidR="009350E4">
        <w:rPr>
          <w:rFonts w:ascii="Times New Roman" w:hAnsi="Times New Roman"/>
          <w:sz w:val="24"/>
          <w:szCs w:val="24"/>
          <w:lang w:val="ru-RU"/>
        </w:rPr>
        <w:t>одготовка служебных документов;</w:t>
      </w:r>
    </w:p>
    <w:p w:rsidR="00DC4BC8" w:rsidRPr="008D1DF7" w:rsidRDefault="002F1F3F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DC4BC8" w:rsidRPr="008D1DF7">
        <w:rPr>
          <w:rFonts w:ascii="Times New Roman" w:hAnsi="Times New Roman"/>
          <w:sz w:val="24"/>
          <w:szCs w:val="24"/>
          <w:lang w:val="ru-RU"/>
        </w:rPr>
        <w:t>ведение дело</w:t>
      </w:r>
      <w:r w:rsidR="009350E4">
        <w:rPr>
          <w:rFonts w:ascii="Times New Roman" w:hAnsi="Times New Roman"/>
          <w:sz w:val="24"/>
          <w:szCs w:val="24"/>
          <w:lang w:val="ru-RU"/>
        </w:rPr>
        <w:t>производства</w:t>
      </w:r>
      <w:r w:rsidR="00DC4BC8" w:rsidRPr="008D1DF7">
        <w:rPr>
          <w:rFonts w:ascii="Times New Roman" w:hAnsi="Times New Roman"/>
          <w:sz w:val="24"/>
          <w:szCs w:val="24"/>
          <w:lang w:val="ru-RU"/>
        </w:rPr>
        <w:t>, составление делового письма;</w:t>
      </w:r>
    </w:p>
    <w:p w:rsidR="00DC4BC8" w:rsidRPr="008D1DF7" w:rsidRDefault="002F1F3F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DC4BC8" w:rsidRPr="008D1DF7">
        <w:rPr>
          <w:rFonts w:ascii="Times New Roman" w:hAnsi="Times New Roman"/>
          <w:sz w:val="24"/>
          <w:szCs w:val="24"/>
          <w:lang w:val="ru-RU"/>
        </w:rPr>
        <w:t>сбор и систематизация актуальной информации в установленной сфере деятельности, применение компьютерной и другой оргтехники;</w:t>
      </w:r>
    </w:p>
    <w:p w:rsidR="00DC4BC8" w:rsidRPr="008D1DF7" w:rsidRDefault="002F1F3F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DC4BC8" w:rsidRPr="008D1DF7">
        <w:rPr>
          <w:rFonts w:ascii="Times New Roman" w:hAnsi="Times New Roman"/>
          <w:sz w:val="24"/>
          <w:szCs w:val="24"/>
          <w:lang w:val="ru-RU"/>
        </w:rPr>
        <w:t>работа: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DC4BC8" w:rsidRPr="008D1DF7" w:rsidRDefault="002F1F3F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DC4BC8" w:rsidRPr="008D1DF7">
        <w:rPr>
          <w:rFonts w:ascii="Times New Roman" w:hAnsi="Times New Roman"/>
          <w:sz w:val="24"/>
          <w:szCs w:val="24"/>
          <w:lang w:val="ru-RU"/>
        </w:rPr>
        <w:t>управление электронной почтой;</w:t>
      </w:r>
    </w:p>
    <w:p w:rsidR="00DC4BC8" w:rsidRPr="008D1DF7" w:rsidRDefault="002F1F3F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lastRenderedPageBreak/>
        <w:t xml:space="preserve">- </w:t>
      </w:r>
      <w:r w:rsidR="00DC4BC8" w:rsidRPr="008D1DF7">
        <w:rPr>
          <w:rFonts w:ascii="Times New Roman" w:hAnsi="Times New Roman"/>
          <w:sz w:val="24"/>
          <w:szCs w:val="24"/>
          <w:lang w:val="ru-RU"/>
        </w:rPr>
        <w:t>подготовка презентаций, использование графических объектов в электронных документах;</w:t>
      </w:r>
    </w:p>
    <w:p w:rsidR="008D1DF7" w:rsidRDefault="008D1DF7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color w:val="00B050"/>
          <w:sz w:val="24"/>
          <w:szCs w:val="24"/>
          <w:lang w:eastAsia="ru-RU"/>
        </w:rPr>
      </w:pPr>
    </w:p>
    <w:p w:rsidR="005C44FF" w:rsidRPr="00C26320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6320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5C44FF" w:rsidRPr="00C26320" w:rsidRDefault="008B74F5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26320">
        <w:rPr>
          <w:rFonts w:ascii="Times New Roman" w:hAnsi="Times New Roman"/>
          <w:sz w:val="24"/>
          <w:szCs w:val="24"/>
        </w:rPr>
        <w:t>- рассмотрение поступивших запросов, обращений, ходатайств, жалоб и подготовка проектов ответов;</w:t>
      </w:r>
    </w:p>
    <w:p w:rsidR="008B74F5" w:rsidRPr="00C26320" w:rsidRDefault="008B74F5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26320">
        <w:rPr>
          <w:rFonts w:ascii="Times New Roman" w:hAnsi="Times New Roman"/>
          <w:sz w:val="24"/>
          <w:szCs w:val="24"/>
        </w:rPr>
        <w:t>- подготовка методических рекомендаций, разъяснений</w:t>
      </w:r>
      <w:r w:rsidR="00C26320" w:rsidRPr="00C26320">
        <w:rPr>
          <w:rFonts w:ascii="Times New Roman" w:hAnsi="Times New Roman"/>
          <w:sz w:val="24"/>
          <w:szCs w:val="24"/>
        </w:rPr>
        <w:t xml:space="preserve"> и других документов;</w:t>
      </w:r>
    </w:p>
    <w:p w:rsidR="008B74F5" w:rsidRPr="00C26320" w:rsidRDefault="008B74F5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6320">
        <w:rPr>
          <w:rFonts w:ascii="Times New Roman" w:hAnsi="Times New Roman"/>
          <w:sz w:val="24"/>
          <w:szCs w:val="24"/>
        </w:rPr>
        <w:t>- подготовка аналитических, информационных и других материалов.</w:t>
      </w:r>
    </w:p>
    <w:p w:rsidR="00FE10A4" w:rsidRPr="00A315ED" w:rsidRDefault="00FE10A4" w:rsidP="00FE10A4">
      <w:pPr>
        <w:widowControl w:val="0"/>
        <w:spacing w:after="0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041098" w:rsidRDefault="007B0C27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41098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041098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041098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041098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41098">
        <w:rPr>
          <w:rFonts w:ascii="Times New Roman" w:hAnsi="Times New Roman"/>
          <w:sz w:val="24"/>
          <w:szCs w:val="24"/>
        </w:rPr>
        <w:t xml:space="preserve">7. </w:t>
      </w:r>
      <w:r w:rsidR="000671D9" w:rsidRPr="00041098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F549FA">
        <w:rPr>
          <w:rFonts w:ascii="Times New Roman" w:hAnsi="Times New Roman"/>
          <w:sz w:val="24"/>
          <w:szCs w:val="24"/>
        </w:rPr>
        <w:t>специалиста-эксперта</w:t>
      </w:r>
      <w:r w:rsidR="000671D9" w:rsidRPr="00041098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Pr="00041098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B0C27" w:rsidRPr="00041098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41098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F549FA">
        <w:rPr>
          <w:rFonts w:ascii="Times New Roman" w:hAnsi="Times New Roman"/>
          <w:sz w:val="24"/>
          <w:szCs w:val="24"/>
        </w:rPr>
        <w:t>специалист</w:t>
      </w:r>
      <w:r w:rsidR="00D6067F">
        <w:rPr>
          <w:rFonts w:ascii="Times New Roman" w:hAnsi="Times New Roman"/>
          <w:sz w:val="24"/>
          <w:szCs w:val="24"/>
        </w:rPr>
        <w:t>-</w:t>
      </w:r>
      <w:r w:rsidR="00F549FA">
        <w:rPr>
          <w:rFonts w:ascii="Times New Roman" w:hAnsi="Times New Roman"/>
          <w:sz w:val="24"/>
          <w:szCs w:val="24"/>
        </w:rPr>
        <w:t>эксперт</w:t>
      </w:r>
      <w:r w:rsidRPr="00041098">
        <w:rPr>
          <w:rFonts w:ascii="Times New Roman" w:hAnsi="Times New Roman"/>
          <w:sz w:val="24"/>
          <w:szCs w:val="24"/>
        </w:rPr>
        <w:t xml:space="preserve"> обязан:</w:t>
      </w:r>
    </w:p>
    <w:p w:rsidR="000671D9" w:rsidRPr="00041098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1098">
        <w:rPr>
          <w:rFonts w:ascii="Times New Roman" w:hAnsi="Times New Roman"/>
          <w:sz w:val="24"/>
          <w:szCs w:val="24"/>
          <w:lang w:val="ru-RU"/>
        </w:rPr>
        <w:t xml:space="preserve">- соблюдать </w:t>
      </w:r>
      <w:hyperlink r:id="rId23" w:history="1">
        <w:r w:rsidRPr="00041098">
          <w:rPr>
            <w:rFonts w:ascii="Times New Roman" w:hAnsi="Times New Roman"/>
            <w:sz w:val="24"/>
            <w:szCs w:val="24"/>
            <w:lang w:val="ru-RU"/>
          </w:rPr>
          <w:t>Конституцию</w:t>
        </w:r>
      </w:hyperlink>
      <w:r w:rsidRPr="00041098">
        <w:rPr>
          <w:rFonts w:ascii="Times New Roman" w:hAnsi="Times New Roman"/>
          <w:sz w:val="24"/>
          <w:szCs w:val="24"/>
          <w:lang w:val="ru-RU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671D9" w:rsidRPr="00041098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1098">
        <w:rPr>
          <w:rFonts w:ascii="Times New Roman" w:hAnsi="Times New Roman"/>
          <w:sz w:val="24"/>
          <w:szCs w:val="24"/>
          <w:lang w:val="ru-RU"/>
        </w:rPr>
        <w:t>- соблюдать при исполнении должностных обязанностей права и законные интересы граждан и организаций;</w:t>
      </w:r>
    </w:p>
    <w:p w:rsidR="000671D9" w:rsidRPr="00041098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1098">
        <w:rPr>
          <w:rFonts w:ascii="Times New Roman" w:hAnsi="Times New Roman"/>
          <w:sz w:val="24"/>
          <w:szCs w:val="24"/>
          <w:lang w:val="ru-RU"/>
        </w:rPr>
        <w:t>- поддерживать уровень квалификации, достаточный для исполнения своих должностных обязанностей;</w:t>
      </w:r>
    </w:p>
    <w:p w:rsidR="000671D9" w:rsidRPr="00041098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1098">
        <w:rPr>
          <w:rFonts w:ascii="Times New Roman" w:hAnsi="Times New Roman"/>
          <w:sz w:val="24"/>
          <w:szCs w:val="24"/>
          <w:lang w:val="ru-RU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0671D9" w:rsidRPr="00041098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1098">
        <w:rPr>
          <w:rFonts w:ascii="Times New Roman" w:hAnsi="Times New Roman"/>
          <w:sz w:val="24"/>
          <w:szCs w:val="24"/>
          <w:lang w:val="ru-RU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0671D9" w:rsidRPr="00041098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1098">
        <w:rPr>
          <w:rFonts w:ascii="Times New Roman" w:hAnsi="Times New Roman"/>
          <w:sz w:val="24"/>
          <w:szCs w:val="24"/>
          <w:lang w:val="ru-RU"/>
        </w:rPr>
        <w:t>- действовать в строгом соответствии с законодательством Российской Федерации;</w:t>
      </w:r>
    </w:p>
    <w:p w:rsidR="000671D9" w:rsidRPr="00041098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1098">
        <w:rPr>
          <w:rFonts w:ascii="Times New Roman" w:hAnsi="Times New Roman"/>
          <w:sz w:val="24"/>
          <w:szCs w:val="24"/>
          <w:lang w:val="ru-RU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0671D9" w:rsidRPr="00041098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1098">
        <w:rPr>
          <w:rFonts w:ascii="Times New Roman" w:hAnsi="Times New Roman"/>
          <w:sz w:val="24"/>
          <w:szCs w:val="24"/>
          <w:lang w:val="ru-RU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DF4522" w:rsidRPr="00041098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1098">
        <w:rPr>
          <w:rFonts w:ascii="Times New Roman" w:hAnsi="Times New Roman"/>
          <w:sz w:val="24"/>
          <w:szCs w:val="24"/>
          <w:lang w:val="ru-RU"/>
        </w:rPr>
        <w:t>- отвеча</w:t>
      </w:r>
      <w:r w:rsidR="007B0C27" w:rsidRPr="00041098">
        <w:rPr>
          <w:rFonts w:ascii="Times New Roman" w:hAnsi="Times New Roman"/>
          <w:sz w:val="24"/>
          <w:szCs w:val="24"/>
          <w:lang w:val="ru-RU"/>
        </w:rPr>
        <w:t>ть</w:t>
      </w:r>
      <w:r w:rsidRPr="00041098">
        <w:rPr>
          <w:rFonts w:ascii="Times New Roman" w:hAnsi="Times New Roman"/>
          <w:sz w:val="24"/>
          <w:szCs w:val="24"/>
          <w:lang w:val="ru-RU"/>
        </w:rPr>
        <w:t xml:space="preserve">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041098" w:rsidRPr="009350E4" w:rsidRDefault="00041098" w:rsidP="0004109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350E4">
        <w:rPr>
          <w:rFonts w:ascii="Times New Roman" w:hAnsi="Times New Roman"/>
          <w:sz w:val="24"/>
          <w:szCs w:val="24"/>
        </w:rPr>
        <w:t>- 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041098" w:rsidRPr="009350E4" w:rsidRDefault="00041098" w:rsidP="0004109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350E4">
        <w:rPr>
          <w:rFonts w:ascii="Times New Roman" w:hAnsi="Times New Roman"/>
          <w:sz w:val="24"/>
          <w:szCs w:val="24"/>
        </w:rPr>
        <w:t xml:space="preserve">- исполнять приказы, распоряжения и </w:t>
      </w:r>
      <w:proofErr w:type="gramStart"/>
      <w:r w:rsidRPr="009350E4">
        <w:rPr>
          <w:rFonts w:ascii="Times New Roman" w:hAnsi="Times New Roman"/>
          <w:sz w:val="24"/>
          <w:szCs w:val="24"/>
        </w:rPr>
        <w:t>указания</w:t>
      </w:r>
      <w:proofErr w:type="gramEnd"/>
      <w:r w:rsidRPr="009350E4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отданные в пределах их должностных полномочий;</w:t>
      </w:r>
    </w:p>
    <w:p w:rsidR="00041098" w:rsidRPr="009350E4" w:rsidRDefault="00041098" w:rsidP="0004109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350E4">
        <w:rPr>
          <w:rFonts w:ascii="Times New Roman" w:hAnsi="Times New Roman"/>
          <w:sz w:val="24"/>
          <w:szCs w:val="24"/>
        </w:rPr>
        <w:t>- визировать проекты актов по результатам камеральных налоговых проверок и выездных налоговых проверок (до составления справки о проведенной выездной налоговой проверке), а также проекты решений, выносимых начальником (заместителем начальника) Инспекции по результатам рассмотрения материалов налоговых проверок;</w:t>
      </w:r>
    </w:p>
    <w:p w:rsidR="00041098" w:rsidRPr="009350E4" w:rsidRDefault="00041098" w:rsidP="0004109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9350E4">
        <w:rPr>
          <w:rFonts w:ascii="Times New Roman" w:hAnsi="Times New Roman"/>
          <w:sz w:val="24"/>
          <w:szCs w:val="24"/>
        </w:rPr>
        <w:lastRenderedPageBreak/>
        <w:t>- составлять в случае несогласия с выводами, содержащимися в проекте акта или решения в связи с их незаконностью, необоснованностью и противоречием сложившейся судебной практике, докладную служебную записку на имя руководителя инспекции, содержащую выводы правового отдела об обоснованности выводов, содержащихся в проектах актов и решений по камеральным и выездным налоговым проверкам инспекции и о полноте собранной доказательственной базы;</w:t>
      </w:r>
      <w:proofErr w:type="gramEnd"/>
    </w:p>
    <w:p w:rsidR="00041098" w:rsidRPr="009350E4" w:rsidRDefault="00041098" w:rsidP="0004109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350E4">
        <w:rPr>
          <w:rFonts w:ascii="Times New Roman" w:hAnsi="Times New Roman"/>
          <w:sz w:val="24"/>
          <w:szCs w:val="24"/>
        </w:rPr>
        <w:t xml:space="preserve">- осуществлять </w:t>
      </w:r>
      <w:r w:rsidR="009350E4" w:rsidRPr="009350E4">
        <w:rPr>
          <w:rFonts w:ascii="Times New Roman" w:hAnsi="Times New Roman"/>
          <w:sz w:val="24"/>
          <w:szCs w:val="24"/>
        </w:rPr>
        <w:t>подготовку материалов для плановых отчетов, обязанность по составлению которых возложена на Отдел;</w:t>
      </w:r>
    </w:p>
    <w:p w:rsidR="00041098" w:rsidRPr="009350E4" w:rsidRDefault="00041098" w:rsidP="00041098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350E4">
        <w:rPr>
          <w:rFonts w:ascii="Times New Roman" w:hAnsi="Times New Roman"/>
          <w:sz w:val="24"/>
          <w:szCs w:val="24"/>
        </w:rPr>
        <w:t>- вести судебные, гражданские дела по спорам Инспекции с налогоплательщиками;</w:t>
      </w:r>
    </w:p>
    <w:p w:rsidR="00041098" w:rsidRPr="009350E4" w:rsidRDefault="00041098" w:rsidP="00041098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350E4">
        <w:rPr>
          <w:rFonts w:ascii="Times New Roman" w:hAnsi="Times New Roman"/>
          <w:sz w:val="24"/>
          <w:szCs w:val="24"/>
        </w:rPr>
        <w:t xml:space="preserve">- составлять и направлять в суды общей юрисдикции и арбитражные суды заявления  по основаниям, установленным  законодательством Российской Федерации, в том числе - о взыскании налогов в порядке, предусмотренном  пунктом 2 статьи 45 НК РФ; </w:t>
      </w:r>
    </w:p>
    <w:p w:rsidR="00041098" w:rsidRPr="009350E4" w:rsidRDefault="00041098" w:rsidP="00041098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350E4">
        <w:rPr>
          <w:rFonts w:ascii="Times New Roman" w:hAnsi="Times New Roman"/>
          <w:color w:val="00B050"/>
          <w:sz w:val="24"/>
          <w:szCs w:val="24"/>
        </w:rPr>
        <w:t xml:space="preserve"> </w:t>
      </w:r>
      <w:r w:rsidRPr="009350E4">
        <w:rPr>
          <w:rFonts w:ascii="Times New Roman" w:hAnsi="Times New Roman"/>
          <w:sz w:val="24"/>
          <w:szCs w:val="24"/>
        </w:rPr>
        <w:t>- анализировать и обобщать практику рассмотрения споров, определять основные причины этих споров, подготавливать и вносить предложения соответствующим структурным подразделениям Инспекции по предупреждению таких споров;</w:t>
      </w:r>
    </w:p>
    <w:p w:rsidR="00041098" w:rsidRPr="009350E4" w:rsidRDefault="00041098" w:rsidP="0004109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350E4">
        <w:rPr>
          <w:rFonts w:ascii="Times New Roman" w:hAnsi="Times New Roman"/>
          <w:sz w:val="24"/>
          <w:szCs w:val="24"/>
        </w:rPr>
        <w:t xml:space="preserve">  - обеспечивать правовой информацией структурные подразделения Инспекции путем консультирования по возникающим в их деятельности вопросам применения норм гражданского, налогового, трудового, уголовного и другого законодательства;</w:t>
      </w:r>
    </w:p>
    <w:p w:rsidR="00041098" w:rsidRPr="009350E4" w:rsidRDefault="00041098" w:rsidP="00041098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350E4">
        <w:rPr>
          <w:rFonts w:ascii="Times New Roman" w:hAnsi="Times New Roman"/>
          <w:color w:val="00B050"/>
          <w:sz w:val="24"/>
          <w:szCs w:val="24"/>
        </w:rPr>
        <w:t xml:space="preserve">   </w:t>
      </w:r>
      <w:r w:rsidRPr="009350E4">
        <w:rPr>
          <w:rFonts w:ascii="Times New Roman" w:hAnsi="Times New Roman"/>
          <w:sz w:val="24"/>
          <w:szCs w:val="24"/>
        </w:rPr>
        <w:t>- участвовать в рассмотрении представленных налогоплательщиками возражений (объяснений) по результатам налоговых проверок, подготавливать протоколы рассмотрения материалов налоговых проверок, вести аудиозаписи их рассмотрения;</w:t>
      </w:r>
    </w:p>
    <w:p w:rsidR="00041098" w:rsidRPr="009350E4" w:rsidRDefault="00041098" w:rsidP="00041098">
      <w:pPr>
        <w:numPr>
          <w:ilvl w:val="0"/>
          <w:numId w:val="1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350E4">
        <w:rPr>
          <w:rFonts w:ascii="Times New Roman" w:hAnsi="Times New Roman"/>
          <w:sz w:val="24"/>
          <w:szCs w:val="24"/>
        </w:rPr>
        <w:t>рассматривать и анализировать жалобы налогоплательщиков, относящихся к компетенции Отдела, направлять (переправлять) их в установленном порядке со всеми материалами в Федеральную налоговую службу;</w:t>
      </w:r>
    </w:p>
    <w:p w:rsidR="00041098" w:rsidRPr="009350E4" w:rsidRDefault="009350E4" w:rsidP="00041098">
      <w:pPr>
        <w:numPr>
          <w:ilvl w:val="0"/>
          <w:numId w:val="1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участвовать в </w:t>
      </w:r>
      <w:r w:rsidR="00041098" w:rsidRPr="009350E4">
        <w:rPr>
          <w:rFonts w:ascii="Times New Roman" w:hAnsi="Times New Roman"/>
          <w:sz w:val="24"/>
          <w:szCs w:val="24"/>
        </w:rPr>
        <w:t>подготовк</w:t>
      </w:r>
      <w:r>
        <w:rPr>
          <w:rFonts w:ascii="Times New Roman" w:hAnsi="Times New Roman"/>
          <w:sz w:val="24"/>
          <w:szCs w:val="24"/>
        </w:rPr>
        <w:t>е</w:t>
      </w:r>
      <w:r w:rsidR="00041098" w:rsidRPr="009350E4">
        <w:rPr>
          <w:rFonts w:ascii="Times New Roman" w:hAnsi="Times New Roman"/>
          <w:sz w:val="24"/>
          <w:szCs w:val="24"/>
        </w:rPr>
        <w:t xml:space="preserve"> мотивированных письменных заключений по жалобам (в </w:t>
      </w:r>
      <w:proofErr w:type="spellStart"/>
      <w:r w:rsidR="00041098" w:rsidRPr="009350E4">
        <w:rPr>
          <w:rFonts w:ascii="Times New Roman" w:hAnsi="Times New Roman"/>
          <w:sz w:val="24"/>
          <w:szCs w:val="24"/>
        </w:rPr>
        <w:t>т.ч</w:t>
      </w:r>
      <w:proofErr w:type="spellEnd"/>
      <w:r w:rsidR="00041098" w:rsidRPr="009350E4">
        <w:rPr>
          <w:rFonts w:ascii="Times New Roman" w:hAnsi="Times New Roman"/>
          <w:sz w:val="24"/>
          <w:szCs w:val="24"/>
        </w:rPr>
        <w:t>. апелляционным) налогоплательщиков (налоговых агентов, плательщиков сборов) в следующих случаях:</w:t>
      </w:r>
    </w:p>
    <w:p w:rsidR="00041098" w:rsidRPr="009350E4" w:rsidRDefault="00041098" w:rsidP="00041098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350E4">
        <w:rPr>
          <w:rFonts w:ascii="Times New Roman" w:hAnsi="Times New Roman"/>
          <w:sz w:val="24"/>
          <w:szCs w:val="24"/>
        </w:rPr>
        <w:t>а) если в жалобе (апелляционной жалобе) изложены новые доводы и обстоятельства, которые ранее не были заявлены и не исследовались в ходе рассмотрения материалов по актам выездных и камеральных налоговых проверок, письменных возражений (пояснений, ходатайств) налогоплательщика и в отношении которых, соответственно, не дана оценка в обжалуемом решении Инспекции;</w:t>
      </w:r>
    </w:p>
    <w:p w:rsidR="00041098" w:rsidRPr="009350E4" w:rsidRDefault="00041098" w:rsidP="00041098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350E4">
        <w:rPr>
          <w:rFonts w:ascii="Times New Roman" w:hAnsi="Times New Roman"/>
          <w:sz w:val="24"/>
          <w:szCs w:val="24"/>
        </w:rPr>
        <w:t>б) с жалобой (апелляционной жалобой) представлены дополнительные документы, которые ранее не были предметом исследования в ходе рассмотрения материалов по актам выездных и камеральных налоговых проверок, письменных возражений (пояснений, ходатайств) налогоплательщика и в отношении которых, соответственно, не дана оценка в обжалуемом решении Инспекции;</w:t>
      </w:r>
    </w:p>
    <w:p w:rsidR="00041098" w:rsidRPr="009350E4" w:rsidRDefault="00041098" w:rsidP="00041098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9350E4">
        <w:rPr>
          <w:rFonts w:ascii="Times New Roman" w:hAnsi="Times New Roman"/>
          <w:sz w:val="24"/>
          <w:szCs w:val="24"/>
        </w:rPr>
        <w:t>в) если по результатам рассмотрения проекта акта по результатам налоговой проверки, на основании которого вынесено обжалуемое решение, и (или) проекта обжалуемого решения, правовым подразделением Инспекции составлена докладная записка на имя начальника Инспекции (исполняющего обязанности начальника Инспекции) о несогласии с выводами, содержащимися в проекте решения и изложенные в указанной докладной записке доводы не учтены при вынесении обжалуемого решения;</w:t>
      </w:r>
      <w:proofErr w:type="gramEnd"/>
    </w:p>
    <w:p w:rsidR="00041098" w:rsidRPr="009350E4" w:rsidRDefault="00041098" w:rsidP="00041098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350E4">
        <w:rPr>
          <w:rFonts w:ascii="Times New Roman" w:hAnsi="Times New Roman"/>
          <w:sz w:val="24"/>
          <w:szCs w:val="24"/>
        </w:rPr>
        <w:t>г) если одновременно оспариваются акт Инспекции ненормативного характера (за исключением решений, вынесенных по результатам проведенных выездных и камеральных проверок) и действия (бездействие) ее должностных лиц, то заключение подготавливается в случае возложения такой обязанности на Отдел начальником (исполняющим обязанности начальника) Инспекции;</w:t>
      </w:r>
    </w:p>
    <w:p w:rsidR="00041098" w:rsidRPr="009350E4" w:rsidRDefault="00041098" w:rsidP="00041098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350E4">
        <w:rPr>
          <w:rFonts w:ascii="Times New Roman" w:hAnsi="Times New Roman"/>
          <w:sz w:val="24"/>
          <w:szCs w:val="24"/>
        </w:rPr>
        <w:t xml:space="preserve">- осуществлять подготовку мотивированных письменных заключений по жалобам (в </w:t>
      </w:r>
      <w:proofErr w:type="spellStart"/>
      <w:r w:rsidRPr="009350E4">
        <w:rPr>
          <w:rFonts w:ascii="Times New Roman" w:hAnsi="Times New Roman"/>
          <w:sz w:val="24"/>
          <w:szCs w:val="24"/>
        </w:rPr>
        <w:t>т.ч</w:t>
      </w:r>
      <w:proofErr w:type="spellEnd"/>
      <w:r w:rsidRPr="009350E4">
        <w:rPr>
          <w:rFonts w:ascii="Times New Roman" w:hAnsi="Times New Roman"/>
          <w:sz w:val="24"/>
          <w:szCs w:val="24"/>
        </w:rPr>
        <w:t>. апелляционным) налогоплательщиков (налоговых агентов, плательщиков сборов) по запросу Федеральной налоговой службы;</w:t>
      </w:r>
    </w:p>
    <w:p w:rsidR="00041098" w:rsidRPr="009350E4" w:rsidRDefault="00041098" w:rsidP="00041098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350E4">
        <w:rPr>
          <w:rFonts w:ascii="Times New Roman" w:hAnsi="Times New Roman"/>
          <w:sz w:val="24"/>
          <w:szCs w:val="24"/>
        </w:rPr>
        <w:lastRenderedPageBreak/>
        <w:t>- подготавливать и направлять в Федеральную налоговую службу письменные  возражения на акты налоговых проверок с приложением необходимых документов;</w:t>
      </w:r>
    </w:p>
    <w:p w:rsidR="004E608D" w:rsidRPr="009350E4" w:rsidRDefault="004E608D" w:rsidP="004E608D">
      <w:pPr>
        <w:pStyle w:val="ae"/>
        <w:ind w:firstLine="709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9350E4">
        <w:rPr>
          <w:rFonts w:ascii="Times New Roman" w:eastAsiaTheme="minorHAnsi" w:hAnsi="Times New Roman"/>
          <w:sz w:val="24"/>
          <w:szCs w:val="24"/>
          <w:lang w:val="ru-RU"/>
        </w:rPr>
        <w:t>- 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041098" w:rsidRPr="009350E4" w:rsidRDefault="00041098" w:rsidP="00041098">
      <w:pPr>
        <w:tabs>
          <w:tab w:val="num" w:pos="0"/>
          <w:tab w:val="left" w:pos="126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350E4">
        <w:rPr>
          <w:rFonts w:ascii="Times New Roman" w:hAnsi="Times New Roman"/>
          <w:sz w:val="24"/>
          <w:szCs w:val="24"/>
        </w:rPr>
        <w:t>- выполн</w:t>
      </w:r>
      <w:r w:rsidR="004E608D" w:rsidRPr="009350E4">
        <w:rPr>
          <w:rFonts w:ascii="Times New Roman" w:hAnsi="Times New Roman"/>
          <w:sz w:val="24"/>
          <w:szCs w:val="24"/>
        </w:rPr>
        <w:t>ять</w:t>
      </w:r>
      <w:r w:rsidRPr="009350E4">
        <w:rPr>
          <w:rFonts w:ascii="Times New Roman" w:hAnsi="Times New Roman"/>
          <w:sz w:val="24"/>
          <w:szCs w:val="24"/>
        </w:rPr>
        <w:t xml:space="preserve"> иные обязанности по поручению начальника Отдела (либо лица, исполняющего его обязанности) и руководства Инспекции.</w:t>
      </w:r>
    </w:p>
    <w:p w:rsidR="00B93B4C" w:rsidRPr="006C7550" w:rsidRDefault="00B93B4C" w:rsidP="00F549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B050"/>
          <w:sz w:val="24"/>
          <w:szCs w:val="24"/>
        </w:rPr>
      </w:pPr>
      <w:r w:rsidRPr="006C7550">
        <w:rPr>
          <w:rFonts w:ascii="Times New Roman" w:hAnsi="Times New Roman"/>
          <w:color w:val="00B050"/>
          <w:sz w:val="24"/>
          <w:szCs w:val="24"/>
        </w:rPr>
        <w:t xml:space="preserve">  </w:t>
      </w:r>
    </w:p>
    <w:p w:rsidR="001B4E1D" w:rsidRPr="004E608D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9. </w:t>
      </w:r>
      <w:r w:rsidR="001B4E1D" w:rsidRPr="004E608D">
        <w:rPr>
          <w:rFonts w:ascii="Times New Roman" w:hAnsi="Times New Roman"/>
          <w:sz w:val="24"/>
          <w:szCs w:val="24"/>
        </w:rPr>
        <w:t>В целях исполнения возложенных должностных обязанностей</w:t>
      </w:r>
      <w:r w:rsidR="00AE3FC0" w:rsidRPr="004E608D">
        <w:rPr>
          <w:rFonts w:ascii="Times New Roman" w:hAnsi="Times New Roman"/>
          <w:sz w:val="24"/>
          <w:szCs w:val="24"/>
        </w:rPr>
        <w:t xml:space="preserve"> </w:t>
      </w:r>
      <w:r w:rsidR="00F549FA">
        <w:rPr>
          <w:rFonts w:ascii="Times New Roman" w:hAnsi="Times New Roman"/>
          <w:sz w:val="24"/>
          <w:szCs w:val="24"/>
        </w:rPr>
        <w:t>специалист-эксперт</w:t>
      </w:r>
      <w:r w:rsidR="001B4E1D" w:rsidRPr="004E608D">
        <w:rPr>
          <w:rFonts w:ascii="Times New Roman" w:hAnsi="Times New Roman"/>
          <w:sz w:val="24"/>
          <w:szCs w:val="24"/>
        </w:rPr>
        <w:t xml:space="preserve"> имеет право </w:t>
      </w:r>
      <w:proofErr w:type="gramStart"/>
      <w:r w:rsidR="001B4E1D" w:rsidRPr="004E608D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4E608D">
        <w:rPr>
          <w:rFonts w:ascii="Times New Roman" w:hAnsi="Times New Roman"/>
          <w:sz w:val="24"/>
          <w:szCs w:val="24"/>
        </w:rPr>
        <w:t>:</w:t>
      </w:r>
    </w:p>
    <w:p w:rsidR="000671D9" w:rsidRPr="004E608D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4E608D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4E608D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4E608D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4E608D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4E608D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4E608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4E608D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4E608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4E608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4E608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4E608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4E608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4E608D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4E608D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5"/>
          <w:sz w:val="24"/>
          <w:szCs w:val="24"/>
        </w:rPr>
        <w:lastRenderedPageBreak/>
        <w:t xml:space="preserve">- вносить предложения по совершенствованию работы Отдела; 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4E608D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F549FA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16"/>
          <w:szCs w:val="16"/>
        </w:rPr>
      </w:pPr>
    </w:p>
    <w:p w:rsidR="000671D9" w:rsidRPr="004E608D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295CF2">
        <w:rPr>
          <w:rFonts w:ascii="Times New Roman" w:hAnsi="Times New Roman"/>
          <w:bCs/>
          <w:sz w:val="24"/>
          <w:szCs w:val="24"/>
        </w:rPr>
        <w:t>С</w:t>
      </w:r>
      <w:r w:rsidR="00F549FA">
        <w:rPr>
          <w:rFonts w:ascii="Times New Roman" w:hAnsi="Times New Roman"/>
          <w:bCs/>
          <w:sz w:val="24"/>
          <w:szCs w:val="24"/>
        </w:rPr>
        <w:t>пециалист-эксперт</w:t>
      </w:r>
      <w:r w:rsidRPr="004E608D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4" w:history="1">
        <w:r w:rsidRPr="004E608D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4E608D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локальными нормативными актами Инспекции.</w:t>
      </w:r>
      <w:proofErr w:type="gramEnd"/>
    </w:p>
    <w:p w:rsidR="00BB0459" w:rsidRDefault="00BB0459" w:rsidP="007E217A">
      <w:pPr>
        <w:pStyle w:val="Style10"/>
        <w:widowControl/>
        <w:ind w:firstLine="709"/>
        <w:jc w:val="both"/>
      </w:pPr>
    </w:p>
    <w:p w:rsidR="00556282" w:rsidRPr="004E608D" w:rsidRDefault="007E217A" w:rsidP="007E217A">
      <w:pPr>
        <w:pStyle w:val="Style10"/>
        <w:widowControl/>
        <w:ind w:firstLine="709"/>
        <w:jc w:val="both"/>
      </w:pPr>
      <w:r w:rsidRPr="004E608D">
        <w:t xml:space="preserve"> </w:t>
      </w:r>
      <w:r w:rsidR="00556282" w:rsidRPr="004E608D">
        <w:t>11. </w:t>
      </w:r>
      <w:r w:rsidR="00295CF2">
        <w:t>С</w:t>
      </w:r>
      <w:r w:rsidR="00F549FA">
        <w:t>пециалист-эксперт</w:t>
      </w:r>
      <w:r w:rsidR="00556282" w:rsidRPr="004E608D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0671D9" w:rsidRPr="004E608D" w:rsidRDefault="0055628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4E608D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F549FA">
        <w:rPr>
          <w:rFonts w:ascii="Times New Roman" w:hAnsi="Times New Roman"/>
          <w:sz w:val="24"/>
          <w:szCs w:val="24"/>
        </w:rPr>
        <w:t>специалист-эксперт</w:t>
      </w:r>
      <w:r w:rsidR="000671D9" w:rsidRPr="004E608D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4E608D" w:rsidRDefault="000671D9" w:rsidP="00680E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4E608D">
        <w:rPr>
          <w:rFonts w:ascii="Times New Roman" w:hAnsi="Times New Roman"/>
          <w:sz w:val="24"/>
          <w:szCs w:val="24"/>
        </w:rPr>
        <w:t>обязан</w:t>
      </w:r>
      <w:proofErr w:type="gramEnd"/>
      <w:r w:rsidRPr="004E608D">
        <w:rPr>
          <w:rFonts w:ascii="Times New Roman" w:hAnsi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0671D9" w:rsidRPr="004E608D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4E608D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12. </w:t>
      </w:r>
      <w:r w:rsidR="000671D9" w:rsidRPr="004E608D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F549FA">
        <w:rPr>
          <w:rFonts w:ascii="Times New Roman" w:hAnsi="Times New Roman"/>
          <w:sz w:val="24"/>
          <w:szCs w:val="24"/>
        </w:rPr>
        <w:t>специалист-экспе</w:t>
      </w:r>
      <w:proofErr w:type="gramStart"/>
      <w:r w:rsidR="00F549FA">
        <w:rPr>
          <w:rFonts w:ascii="Times New Roman" w:hAnsi="Times New Roman"/>
          <w:sz w:val="24"/>
          <w:szCs w:val="24"/>
        </w:rPr>
        <w:t>рт</w:t>
      </w:r>
      <w:r w:rsidR="000671D9" w:rsidRPr="004E608D">
        <w:rPr>
          <w:rFonts w:ascii="Times New Roman" w:hAnsi="Times New Roman"/>
          <w:sz w:val="24"/>
          <w:szCs w:val="24"/>
        </w:rPr>
        <w:t xml:space="preserve"> впр</w:t>
      </w:r>
      <w:proofErr w:type="gramEnd"/>
      <w:r w:rsidR="000671D9" w:rsidRPr="004E608D">
        <w:rPr>
          <w:rFonts w:ascii="Times New Roman" w:hAnsi="Times New Roman"/>
          <w:sz w:val="24"/>
          <w:szCs w:val="24"/>
        </w:rPr>
        <w:t>аве, а также обязан принимать решения по вопросам, определенным настоящим  должностным регламентом, в том числе: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4E608D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4E608D" w:rsidRPr="004E608D" w:rsidRDefault="004E608D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4E608D" w:rsidRDefault="001243EB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4E608D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F549FA">
        <w:rPr>
          <w:rFonts w:ascii="Times New Roman" w:hAnsi="Times New Roman"/>
          <w:bCs/>
          <w:sz w:val="24"/>
          <w:szCs w:val="24"/>
        </w:rPr>
        <w:t>специалист-эксперт</w:t>
      </w:r>
    </w:p>
    <w:p w:rsidR="000671D9" w:rsidRPr="004E608D" w:rsidRDefault="000671D9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4E608D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4E608D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4E608D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4E608D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1</w:t>
      </w:r>
      <w:r w:rsidR="00FF68A9" w:rsidRPr="004E608D">
        <w:rPr>
          <w:rFonts w:ascii="Times New Roman" w:hAnsi="Times New Roman"/>
          <w:sz w:val="24"/>
          <w:szCs w:val="24"/>
        </w:rPr>
        <w:t>3</w:t>
      </w:r>
      <w:r w:rsidRPr="004E608D">
        <w:rPr>
          <w:rFonts w:ascii="Times New Roman" w:hAnsi="Times New Roman"/>
          <w:sz w:val="24"/>
          <w:szCs w:val="24"/>
        </w:rPr>
        <w:t xml:space="preserve">. </w:t>
      </w:r>
      <w:r w:rsidR="00295CF2">
        <w:rPr>
          <w:rFonts w:ascii="Times New Roman" w:hAnsi="Times New Roman"/>
          <w:sz w:val="24"/>
          <w:szCs w:val="24"/>
        </w:rPr>
        <w:t>С</w:t>
      </w:r>
      <w:r w:rsidR="00F549FA">
        <w:rPr>
          <w:rFonts w:ascii="Times New Roman" w:hAnsi="Times New Roman"/>
          <w:sz w:val="24"/>
          <w:szCs w:val="24"/>
        </w:rPr>
        <w:t>пециалист-экспе</w:t>
      </w:r>
      <w:proofErr w:type="gramStart"/>
      <w:r w:rsidR="00F549FA">
        <w:rPr>
          <w:rFonts w:ascii="Times New Roman" w:hAnsi="Times New Roman"/>
          <w:sz w:val="24"/>
          <w:szCs w:val="24"/>
        </w:rPr>
        <w:t xml:space="preserve">рт </w:t>
      </w:r>
      <w:r w:rsidR="000671D9" w:rsidRPr="004E608D">
        <w:rPr>
          <w:rFonts w:ascii="Times New Roman" w:hAnsi="Times New Roman"/>
          <w:sz w:val="24"/>
          <w:szCs w:val="24"/>
        </w:rPr>
        <w:t>в пр</w:t>
      </w:r>
      <w:proofErr w:type="gramEnd"/>
      <w:r w:rsidR="000671D9" w:rsidRPr="004E608D">
        <w:rPr>
          <w:rFonts w:ascii="Times New Roman" w:hAnsi="Times New Roman"/>
          <w:sz w:val="24"/>
          <w:szCs w:val="24"/>
        </w:rPr>
        <w:t>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4E608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4E608D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lastRenderedPageBreak/>
        <w:t>- визирование;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4E608D" w:rsidRDefault="001243EB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 </w:t>
      </w:r>
      <w:r w:rsidR="00295CF2">
        <w:rPr>
          <w:rFonts w:ascii="Times New Roman" w:hAnsi="Times New Roman"/>
          <w:sz w:val="24"/>
          <w:szCs w:val="24"/>
        </w:rPr>
        <w:t>С</w:t>
      </w:r>
      <w:r w:rsidR="00F549FA">
        <w:rPr>
          <w:rFonts w:ascii="Times New Roman" w:hAnsi="Times New Roman"/>
          <w:sz w:val="24"/>
          <w:szCs w:val="24"/>
        </w:rPr>
        <w:t>пециалист-эксперт</w:t>
      </w:r>
      <w:r w:rsidR="000671D9" w:rsidRPr="004E608D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4E608D" w:rsidRDefault="004E608D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4E608D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4E608D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4E608D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4E608D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4E608D">
        <w:rPr>
          <w:szCs w:val="24"/>
        </w:rPr>
        <w:t xml:space="preserve"> иными нормативными правовыми актами Российской Федерации.</w:t>
      </w:r>
    </w:p>
    <w:p w:rsidR="004E608D" w:rsidRDefault="004E608D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4E608D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4E608D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4E608D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4E608D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F549FA">
        <w:rPr>
          <w:rFonts w:ascii="Times New Roman" w:hAnsi="Times New Roman"/>
          <w:bCs/>
          <w:sz w:val="24"/>
          <w:szCs w:val="24"/>
        </w:rPr>
        <w:t>специалиста-эксперта</w:t>
      </w:r>
      <w:r w:rsidRPr="004E608D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 к служебному поведению</w:t>
      </w:r>
      <w:proofErr w:type="gramEnd"/>
      <w:r w:rsidRPr="004E608D">
        <w:rPr>
          <w:rFonts w:ascii="Times New Roman" w:hAnsi="Times New Roman"/>
          <w:bCs/>
          <w:sz w:val="24"/>
          <w:szCs w:val="24"/>
        </w:rPr>
        <w:t xml:space="preserve">, </w:t>
      </w:r>
      <w:proofErr w:type="gramStart"/>
      <w:r w:rsidRPr="004E608D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4E608D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4E608D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Pr="004E608D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Pr="004E608D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4E608D" w:rsidRDefault="0005300E" w:rsidP="00680EF5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4E608D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4E608D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4E608D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4E608D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F549FA">
        <w:rPr>
          <w:rFonts w:ascii="Times New Roman" w:hAnsi="Times New Roman"/>
          <w:sz w:val="24"/>
          <w:szCs w:val="24"/>
        </w:rPr>
        <w:t>специалист-эксперт</w:t>
      </w:r>
      <w:r w:rsidR="0005300E" w:rsidRPr="004E608D">
        <w:rPr>
          <w:rFonts w:ascii="Times New Roman" w:hAnsi="Times New Roman"/>
          <w:sz w:val="24"/>
          <w:szCs w:val="24"/>
        </w:rPr>
        <w:t xml:space="preserve"> </w:t>
      </w:r>
      <w:r w:rsidRPr="004E608D">
        <w:rPr>
          <w:rFonts w:ascii="Times New Roman" w:hAnsi="Times New Roman"/>
          <w:sz w:val="24"/>
          <w:szCs w:val="24"/>
        </w:rPr>
        <w:t xml:space="preserve">осуществляет </w:t>
      </w:r>
      <w:r w:rsidRPr="004E608D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4E608D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4E608D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4E608D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4E608D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4E608D">
        <w:rPr>
          <w:rFonts w:ascii="Times New Roman" w:hAnsi="Times New Roman"/>
          <w:sz w:val="24"/>
          <w:szCs w:val="24"/>
        </w:rPr>
        <w:t xml:space="preserve"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</w:t>
      </w:r>
      <w:r w:rsidRPr="004E608D">
        <w:rPr>
          <w:rFonts w:ascii="Times New Roman" w:hAnsi="Times New Roman"/>
          <w:sz w:val="24"/>
          <w:szCs w:val="24"/>
        </w:rPr>
        <w:lastRenderedPageBreak/>
        <w:t>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4E608D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DF4522" w:rsidRPr="004E608D" w:rsidRDefault="00DF4522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0671D9" w:rsidRPr="004E608D" w:rsidRDefault="0005300E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4E608D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4E608D" w:rsidRDefault="000671D9" w:rsidP="00680EF5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4E608D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4E608D" w:rsidRDefault="000671D9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4E608D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F549FA">
        <w:rPr>
          <w:rFonts w:ascii="Times New Roman" w:hAnsi="Times New Roman"/>
          <w:sz w:val="24"/>
          <w:szCs w:val="24"/>
        </w:rPr>
        <w:t xml:space="preserve"> специалиста-эксперта</w:t>
      </w:r>
      <w:r w:rsidRPr="004E608D">
        <w:rPr>
          <w:rFonts w:ascii="Times New Roman" w:hAnsi="Times New Roman"/>
          <w:spacing w:val="-3"/>
          <w:sz w:val="24"/>
          <w:szCs w:val="24"/>
        </w:rPr>
        <w:t xml:space="preserve"> определяется на основании достижения (учитывается степень </w:t>
      </w:r>
      <w:r w:rsidRPr="004E608D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F549FA">
        <w:rPr>
          <w:rFonts w:ascii="Times New Roman" w:hAnsi="Times New Roman"/>
          <w:sz w:val="24"/>
          <w:szCs w:val="24"/>
        </w:rPr>
        <w:t>специалиста-эксперта</w:t>
      </w:r>
      <w:r w:rsidRPr="004E608D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671D9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95CF2" w:rsidRDefault="00295CF2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95CF2" w:rsidRDefault="00295CF2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95CF2" w:rsidRDefault="00295CF2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B0459" w:rsidRDefault="00BB045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B0459" w:rsidRDefault="00BB045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B0459" w:rsidRDefault="00BB045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B0459" w:rsidRDefault="00BB045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B0459" w:rsidRDefault="00BB045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B0459" w:rsidRDefault="00BB045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B0459" w:rsidRDefault="00BB045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B0459" w:rsidRDefault="00BB045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bookmarkStart w:id="6" w:name="_GoBack"/>
      <w:bookmarkEnd w:id="6"/>
    </w:p>
    <w:p w:rsidR="00295CF2" w:rsidRDefault="00295CF2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95CF2" w:rsidRPr="004E608D" w:rsidRDefault="00295CF2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671D9" w:rsidRPr="004E608D" w:rsidRDefault="000671D9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  <w:r w:rsidRPr="004E608D">
        <w:rPr>
          <w:rFonts w:ascii="Times New Roman" w:hAnsi="Times New Roman" w:cs="Times New Roman"/>
          <w:spacing w:val="-4"/>
          <w:sz w:val="28"/>
          <w:szCs w:val="28"/>
        </w:rPr>
        <w:lastRenderedPageBreak/>
        <w:t xml:space="preserve">                     </w:t>
      </w:r>
    </w:p>
    <w:p w:rsidR="000671D9" w:rsidRPr="004E608D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E608D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0671D9" w:rsidRPr="004E608D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4E608D" w:rsidRPr="004E608D" w:rsidTr="0005300E">
        <w:trPr>
          <w:trHeight w:val="240"/>
          <w:jc w:val="center"/>
        </w:trPr>
        <w:tc>
          <w:tcPr>
            <w:tcW w:w="1226" w:type="dxa"/>
          </w:tcPr>
          <w:p w:rsidR="000671D9" w:rsidRPr="004E608D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4E608D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E608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E608D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4E608D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4E608D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4E608D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4E608D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4E608D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4E608D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4E608D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4E608D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4E608D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4E608D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355B8" w:rsidRPr="004E608D" w:rsidRDefault="007355B8" w:rsidP="00902DE4">
      <w:pPr>
        <w:ind w:firstLine="709"/>
      </w:pPr>
    </w:p>
    <w:sectPr w:rsidR="007355B8" w:rsidRPr="004E608D">
      <w:headerReference w:type="default" r:id="rId2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B8D" w:rsidRDefault="00762B8D" w:rsidP="004A0256">
      <w:pPr>
        <w:spacing w:after="0" w:line="240" w:lineRule="auto"/>
      </w:pPr>
      <w:r>
        <w:separator/>
      </w:r>
    </w:p>
  </w:endnote>
  <w:endnote w:type="continuationSeparator" w:id="0">
    <w:p w:rsidR="00762B8D" w:rsidRDefault="00762B8D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B8D" w:rsidRDefault="00762B8D" w:rsidP="004A0256">
      <w:pPr>
        <w:spacing w:after="0" w:line="240" w:lineRule="auto"/>
      </w:pPr>
      <w:r>
        <w:separator/>
      </w:r>
    </w:p>
  </w:footnote>
  <w:footnote w:type="continuationSeparator" w:id="0">
    <w:p w:rsidR="00762B8D" w:rsidRDefault="00762B8D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759" w:rsidRDefault="00C9375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1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12"/>
  </w:num>
  <w:num w:numId="6">
    <w:abstractNumId w:val="1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122D"/>
    <w:rsid w:val="00002DFB"/>
    <w:rsid w:val="0000394D"/>
    <w:rsid w:val="000243EA"/>
    <w:rsid w:val="00041098"/>
    <w:rsid w:val="00042176"/>
    <w:rsid w:val="00046E9D"/>
    <w:rsid w:val="00050314"/>
    <w:rsid w:val="0005300E"/>
    <w:rsid w:val="000671D9"/>
    <w:rsid w:val="000741E5"/>
    <w:rsid w:val="00084952"/>
    <w:rsid w:val="0009763B"/>
    <w:rsid w:val="000B3700"/>
    <w:rsid w:val="000C02BA"/>
    <w:rsid w:val="000C4DF4"/>
    <w:rsid w:val="000C6487"/>
    <w:rsid w:val="000D50F8"/>
    <w:rsid w:val="001115D8"/>
    <w:rsid w:val="00112268"/>
    <w:rsid w:val="001243EB"/>
    <w:rsid w:val="00141225"/>
    <w:rsid w:val="00142B65"/>
    <w:rsid w:val="00175AEB"/>
    <w:rsid w:val="001777D5"/>
    <w:rsid w:val="00191C2E"/>
    <w:rsid w:val="001B4E1D"/>
    <w:rsid w:val="001E77F9"/>
    <w:rsid w:val="00251B82"/>
    <w:rsid w:val="00253EF5"/>
    <w:rsid w:val="0026090F"/>
    <w:rsid w:val="002661CF"/>
    <w:rsid w:val="00281E63"/>
    <w:rsid w:val="002922E1"/>
    <w:rsid w:val="00295CF2"/>
    <w:rsid w:val="002A5379"/>
    <w:rsid w:val="002A5F9F"/>
    <w:rsid w:val="002B445C"/>
    <w:rsid w:val="002C021B"/>
    <w:rsid w:val="002F1F3F"/>
    <w:rsid w:val="003250FC"/>
    <w:rsid w:val="00336519"/>
    <w:rsid w:val="00370859"/>
    <w:rsid w:val="003873D7"/>
    <w:rsid w:val="00390A2B"/>
    <w:rsid w:val="003C2F5B"/>
    <w:rsid w:val="003E2231"/>
    <w:rsid w:val="003E7904"/>
    <w:rsid w:val="00421BCD"/>
    <w:rsid w:val="004416B8"/>
    <w:rsid w:val="00464309"/>
    <w:rsid w:val="00473E5F"/>
    <w:rsid w:val="00476A0A"/>
    <w:rsid w:val="00485365"/>
    <w:rsid w:val="004A0256"/>
    <w:rsid w:val="004C503D"/>
    <w:rsid w:val="004D5826"/>
    <w:rsid w:val="004E608D"/>
    <w:rsid w:val="005263CA"/>
    <w:rsid w:val="00553763"/>
    <w:rsid w:val="00556282"/>
    <w:rsid w:val="005615AF"/>
    <w:rsid w:val="00570826"/>
    <w:rsid w:val="00584D62"/>
    <w:rsid w:val="005C18BF"/>
    <w:rsid w:val="005C44FF"/>
    <w:rsid w:val="005D1731"/>
    <w:rsid w:val="005D3F25"/>
    <w:rsid w:val="005E18FC"/>
    <w:rsid w:val="00622DFB"/>
    <w:rsid w:val="00631EEF"/>
    <w:rsid w:val="00655094"/>
    <w:rsid w:val="00656ED3"/>
    <w:rsid w:val="00680EF5"/>
    <w:rsid w:val="006815DE"/>
    <w:rsid w:val="006A759D"/>
    <w:rsid w:val="006C7550"/>
    <w:rsid w:val="007118BF"/>
    <w:rsid w:val="0071483E"/>
    <w:rsid w:val="007355B8"/>
    <w:rsid w:val="0074016A"/>
    <w:rsid w:val="00753F1A"/>
    <w:rsid w:val="00762B8D"/>
    <w:rsid w:val="00767D2D"/>
    <w:rsid w:val="007803C4"/>
    <w:rsid w:val="00792AF5"/>
    <w:rsid w:val="00797B75"/>
    <w:rsid w:val="007B0C27"/>
    <w:rsid w:val="007B58AB"/>
    <w:rsid w:val="007C0B52"/>
    <w:rsid w:val="007E217A"/>
    <w:rsid w:val="00800A12"/>
    <w:rsid w:val="0085656D"/>
    <w:rsid w:val="008569B0"/>
    <w:rsid w:val="0089516D"/>
    <w:rsid w:val="008B74F5"/>
    <w:rsid w:val="008D1DF7"/>
    <w:rsid w:val="008D58D9"/>
    <w:rsid w:val="00902DE4"/>
    <w:rsid w:val="00927860"/>
    <w:rsid w:val="009350E4"/>
    <w:rsid w:val="00940782"/>
    <w:rsid w:val="00951A93"/>
    <w:rsid w:val="00963F45"/>
    <w:rsid w:val="00971D45"/>
    <w:rsid w:val="009B1A41"/>
    <w:rsid w:val="009B2DDD"/>
    <w:rsid w:val="009D26E7"/>
    <w:rsid w:val="00A02FB3"/>
    <w:rsid w:val="00A315ED"/>
    <w:rsid w:val="00A80F83"/>
    <w:rsid w:val="00AD302D"/>
    <w:rsid w:val="00AE02D5"/>
    <w:rsid w:val="00AE3FC0"/>
    <w:rsid w:val="00B02FD9"/>
    <w:rsid w:val="00B33444"/>
    <w:rsid w:val="00B871A3"/>
    <w:rsid w:val="00B92EFC"/>
    <w:rsid w:val="00B93B4C"/>
    <w:rsid w:val="00BA36C2"/>
    <w:rsid w:val="00BB0459"/>
    <w:rsid w:val="00BB13BB"/>
    <w:rsid w:val="00BB3DD4"/>
    <w:rsid w:val="00BC2CDA"/>
    <w:rsid w:val="00BE2CEA"/>
    <w:rsid w:val="00C20695"/>
    <w:rsid w:val="00C26320"/>
    <w:rsid w:val="00C36CA1"/>
    <w:rsid w:val="00C54E37"/>
    <w:rsid w:val="00C931B4"/>
    <w:rsid w:val="00C93759"/>
    <w:rsid w:val="00CD307F"/>
    <w:rsid w:val="00CE1C49"/>
    <w:rsid w:val="00D07065"/>
    <w:rsid w:val="00D23743"/>
    <w:rsid w:val="00D37F91"/>
    <w:rsid w:val="00D422CB"/>
    <w:rsid w:val="00D4273C"/>
    <w:rsid w:val="00D52BAB"/>
    <w:rsid w:val="00D6067F"/>
    <w:rsid w:val="00D93ACF"/>
    <w:rsid w:val="00D94848"/>
    <w:rsid w:val="00DB027B"/>
    <w:rsid w:val="00DC4BC8"/>
    <w:rsid w:val="00DF4522"/>
    <w:rsid w:val="00E05948"/>
    <w:rsid w:val="00E26409"/>
    <w:rsid w:val="00E27E54"/>
    <w:rsid w:val="00E36B7D"/>
    <w:rsid w:val="00E41E15"/>
    <w:rsid w:val="00E452CA"/>
    <w:rsid w:val="00E71887"/>
    <w:rsid w:val="00E726BB"/>
    <w:rsid w:val="00E87598"/>
    <w:rsid w:val="00EC3496"/>
    <w:rsid w:val="00EF1D77"/>
    <w:rsid w:val="00F02A76"/>
    <w:rsid w:val="00F3594B"/>
    <w:rsid w:val="00F549FA"/>
    <w:rsid w:val="00F609E4"/>
    <w:rsid w:val="00F644D9"/>
    <w:rsid w:val="00F7399C"/>
    <w:rsid w:val="00F81C0F"/>
    <w:rsid w:val="00FB0203"/>
    <w:rsid w:val="00FD491C"/>
    <w:rsid w:val="00FE10A4"/>
    <w:rsid w:val="00FE566A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93B4C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93B4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93B4C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93B4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F2810D218C974D19C4D83883B4C9510E195AB7939412E2C12AC28E86B908PA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F2810D218C974D19C4D83883B4C9510E195BBF9A9212E2C12AC28E86B908PA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8C3A07625B38034C511938D4F167DEF08D13C8F83EAC9DF73E6AA4CB4u6C0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796921CE2C12AC28E86B908PAI" TargetMode="External"/><Relationship Id="rId20" Type="http://schemas.openxmlformats.org/officeDocument/2006/relationships/hyperlink" Target="consultantplus://offline/ref=F2810D218C974D19C4D83883B4C9510E195AB6929112E2C12AC28E86B908PA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34BC40FFF603F45D2BE79F6C5F8A517A7BE75B9F48F82021FDF8EB5DFB8543FA483950B82D1C4A6En469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C110C83CD7E70D3FDD99F8E4249E311B83CDA9E182319C02056D88500vFC6I" TargetMode="External"/><Relationship Id="rId23" Type="http://schemas.openxmlformats.org/officeDocument/2006/relationships/hyperlink" Target="consultantplus://offline/ref=A860A11541A24573FBE45BDAD287B326051D8A600DA2B1CF27FBDERCLF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8B7979510E2C12AC28E86B908PA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F2810D218C974D19C4D83883B4C9510E1A5FBE979316E2C12AC28E86B908PA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30418-5D6E-4D6A-9C33-0370716AA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4105</Words>
  <Characters>23401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6</cp:revision>
  <cp:lastPrinted>2017-10-27T06:28:00Z</cp:lastPrinted>
  <dcterms:created xsi:type="dcterms:W3CDTF">2017-12-14T07:02:00Z</dcterms:created>
  <dcterms:modified xsi:type="dcterms:W3CDTF">2018-01-30T10:28:00Z</dcterms:modified>
</cp:coreProperties>
</file>